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29.3.2024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2766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2622:2682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25.3.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2766:2610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2451:2455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2339:2420</w:t>
      </w:r>
      <w:r>
        <w:rPr>
          <w:rFonts w:ascii="Times New Roman" w:hAnsi="Times New Roman" w:cs="Times New Roman"/>
          <w:sz w:val="20"/>
          <w:szCs w:val="20"/>
        </w:rPr>
        <w:tab/>
        <w:t>3.0:9.0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2629:2673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108.0 : 52.0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150.5 : 89.5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104.5 : 55.5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141.0 : 99.0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97.5 : 62.5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119.0 : 121.0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94.5 : 65.5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132.0 : 108.0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85.0 : 75.0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132.5 : 107.5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78.5 : 81.5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118.5 : 121.5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73.0 : 87.0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117.0 : 123.0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58.5 : 101.5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100.5 : 139.5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62.0 : 98.0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108.0 : 132.0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59.5 : 100.5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96.0 : 144.0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59.0 : 101.0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105.0 : 135.0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Štich
                <w:br/>
                Jitka Vavřinová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 B
                <w:br/>
                Poděbrady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2622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t>2682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Dušek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Renka st.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474 - Jan Svoboda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2766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2610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Štich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259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254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259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254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Václav Anděl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499 - Dušan Richter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2451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2455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1:1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Zdeňka Vokolková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Moták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Renková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Dalibor Mierva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22. hodu</w:t>
      </w:r>
      <w:r>
        <w:t> Hana Barborová, </w:t>
      </w:r>
      <w:r>
        <w:rPr>
          <w:color w:val="FF0000"/>
          <w:rFonts w:ascii="Times New Roman" w:hAnsi="Times New Roman" w:cs="Times New Roman"/>
        </w:rPr>
        <w:t>*2 od 62. hodu</w:t>
      </w:r>
      <w:r>
        <w:t> Ivana Kopecká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452 - Dalibor Mierva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2339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2420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Radek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/>
      </w:r>
      <w:r>
        <w:tab/>
        <w:t>357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365 </w:t>
      </w:r>
      <w:r>
        <w:tab/>
        <w:t> </w:t>
      </w:r>
      <w:r>
        <w:rPr>
          <w:b/>
        </w:rPr>
        <w:t>0:2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Janeček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Cukr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459 - Daniel Brejcha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2629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t>2673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Pavel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253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Jiří Kadleček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53. hodu</w:t>
      </w:r>
      <w:r>
        <w:t> Ladislav Dytrych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484 kuželek dosáhli: </w:t>
      </w:r>
      <w:r>
        <w:rPr>
          <w:sz w:val="16"/>
          <w:rFonts w:ascii="Times New Roman" w:hAnsi="Times New Roman" w:cs="Times New Roman"/>
        </w:rPr>
        <w:t>Jindřiška Svobodová</w:t>
      </w:r>
      <w:r>
        <w:t>, </w:t>
      </w:r>
      <w:r>
        <w:rPr>
          <w:sz w:val="20"/>
          <w:rFonts w:ascii="Times New Roman" w:hAnsi="Times New Roman" w:cs="Times New Roman"/>
        </w:rPr>
        <w:t>Jiří Kadleček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459.64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453.99</w:t>
      </w:r>
      <w:r>
        <w:rPr>
          <w:rFonts w:ascii="Times New Roman" w:hAnsi="Times New Roman" w:cs="Times New Roman"/>
        </w:rPr>
        <w:tab/>
        <w:t>310.3</w:t>
      </w:r>
      <w:r>
        <w:rPr>
          <w:rFonts w:ascii="Times New Roman" w:hAnsi="Times New Roman" w:cs="Times New Roman"/>
        </w:rPr>
        <w:tab/>
        <w:t>143.7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445.54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144.4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439.31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438.15</w:t>
      </w:r>
      <w:r>
        <w:rPr>
          <w:rFonts w:ascii="Times New Roman" w:hAnsi="Times New Roman" w:cs="Times New Roman"/>
        </w:rPr>
        <w:tab/>
        <w:t>303.1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437.85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435.58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434.82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432.74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431.58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431.31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431.20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430.70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428.96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428.90</w:t>
      </w:r>
      <w:r>
        <w:rPr>
          <w:rFonts w:ascii="Times New Roman" w:hAnsi="Times New Roman" w:cs="Times New Roman"/>
        </w:rPr>
        <w:tab/>
        <w:t>301.7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428.71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427.36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426.88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426.36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133.1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425.31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129.9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424.96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424.08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423.61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134.1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422.71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422.47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422.46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420.81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126.7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418.95</w:t>
      </w:r>
      <w:r>
        <w:rPr>
          <w:rFonts w:ascii="Times New Roman" w:hAnsi="Times New Roman" w:cs="Times New Roman"/>
        </w:rPr>
        <w:tab/>
        <w:t>294.2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418.06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417.99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416.96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415.42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415.40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415.25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415.02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414.65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125.1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414.38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414.38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414.03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412.81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411.74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410.62</w:t>
      </w:r>
      <w:r>
        <w:rPr>
          <w:rFonts w:ascii="Times New Roman" w:hAnsi="Times New Roman" w:cs="Times New Roman"/>
        </w:rPr>
        <w:tab/>
        <w:t>282.4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410.53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410.52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409.97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409.92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407.28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407.13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405.94</w:t>
      </w:r>
      <w:r>
        <w:rPr>
          <w:rFonts w:ascii="Times New Roman" w:hAnsi="Times New Roman" w:cs="Times New Roman"/>
        </w:rPr>
        <w:tab/>
        <w:t>282.1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404.25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403.27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390.10</w:t>
      </w:r>
      <w:r>
        <w:rPr>
          <w:rFonts w:ascii="Times New Roman" w:hAnsi="Times New Roman" w:cs="Times New Roman"/>
        </w:rPr>
        <w:tab/>
        <w:t>278.8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387.46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113.2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385.56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109.9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380.63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376.88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15.5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375.49</w:t>
      </w:r>
      <w:r>
        <w:rPr>
          <w:rFonts w:ascii="Times New Roman" w:hAnsi="Times New Roman" w:cs="Times New Roman"/>
        </w:rPr>
        <w:tab/>
        <w:t>266.9</w:t>
      </w:r>
      <w:r>
        <w:rPr>
          <w:rFonts w:ascii="Times New Roman" w:hAnsi="Times New Roman" w:cs="Times New Roman"/>
        </w:rPr>
        <w:tab/>
        <w:t>108.6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374.59</w:t>
      </w:r>
      <w:r>
        <w:rPr>
          <w:rFonts w:ascii="Times New Roman" w:hAnsi="Times New Roman" w:cs="Times New Roman"/>
        </w:rPr>
        <w:tab/>
        <w:t>274.6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15.7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368.19</w:t>
      </w:r>
      <w:r>
        <w:rPr>
          <w:rFonts w:ascii="Times New Roman" w:hAnsi="Times New Roman" w:cs="Times New Roman"/>
        </w:rPr>
        <w:tab/>
        <w:t>267.4</w:t>
      </w:r>
      <w:r>
        <w:rPr>
          <w:rFonts w:ascii="Times New Roman" w:hAnsi="Times New Roman" w:cs="Times New Roman"/>
        </w:rPr>
        <w:tab/>
        <w:t>100.8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462.48</w:t>
      </w:r>
      <w:r>
        <w:rPr>
          <w:rFonts w:ascii="Times New Roman" w:hAnsi="Times New Roman" w:cs="Times New Roman"/>
          <w:color w:val="808080"/>
        </w:rPr>
        <w:tab/>
        <w:t>295.4</w:t>
      </w:r>
      <w:r>
        <w:rPr>
          <w:rFonts w:ascii="Times New Roman" w:hAnsi="Times New Roman" w:cs="Times New Roman"/>
          <w:color w:val="808080"/>
        </w:rPr>
        <w:tab/>
        <w:t>167.1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458.43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155.6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456.38</w:t>
      </w:r>
      <w:r>
        <w:rPr>
          <w:rFonts w:ascii="Times New Roman" w:hAnsi="Times New Roman" w:cs="Times New Roman"/>
          <w:color w:val="808080"/>
        </w:rPr>
        <w:tab/>
        <w:t>302.0</w:t>
      </w:r>
      <w:r>
        <w:rPr>
          <w:rFonts w:ascii="Times New Roman" w:hAnsi="Times New Roman" w:cs="Times New Roman"/>
          <w:color w:val="808080"/>
        </w:rPr>
        <w:tab/>
        <w:t>154.4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452.33</w:t>
      </w:r>
      <w:r>
        <w:rPr>
          <w:rFonts w:ascii="Times New Roman" w:hAnsi="Times New Roman" w:cs="Times New Roman"/>
          <w:color w:val="808080"/>
        </w:rPr>
        <w:tab/>
        <w:t>304.9</w:t>
      </w:r>
      <w:r>
        <w:rPr>
          <w:rFonts w:ascii="Times New Roman" w:hAnsi="Times New Roman" w:cs="Times New Roman"/>
          <w:color w:val="808080"/>
        </w:rPr>
        <w:tab/>
        <w:t>147.4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446.13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143.1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440.28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138.1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300.4</w:t>
      </w:r>
      <w:r>
        <w:rPr>
          <w:rFonts w:ascii="Times New Roman" w:hAnsi="Times New Roman" w:cs="Times New Roman"/>
          <w:color w:val="808080"/>
        </w:rPr>
        <w:tab/>
        <w:t>134.7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434.58</w:t>
      </w:r>
      <w:r>
        <w:rPr>
          <w:rFonts w:ascii="Times New Roman" w:hAnsi="Times New Roman" w:cs="Times New Roman"/>
          <w:color w:val="808080"/>
        </w:rPr>
        <w:tab/>
        <w:t>295.7</w:t>
      </w:r>
      <w:r>
        <w:rPr>
          <w:rFonts w:ascii="Times New Roman" w:hAnsi="Times New Roman" w:cs="Times New Roman"/>
          <w:color w:val="808080"/>
        </w:rPr>
        <w:tab/>
        <w:t>138.9</w:t>
      </w:r>
      <w:r>
        <w:rPr>
          <w:rFonts w:ascii="Times New Roman" w:hAnsi="Times New Roman" w:cs="Times New Roman"/>
          <w:color w:val="808080"/>
        </w:rPr>
        <w:tab/>
        <w:t>5.9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434.33</w:t>
      </w:r>
      <w:r>
        <w:rPr>
          <w:rFonts w:ascii="Times New Roman" w:hAnsi="Times New Roman" w:cs="Times New Roman"/>
          <w:color w:val="808080"/>
        </w:rPr>
        <w:tab/>
        <w:t>302.7</w:t>
      </w:r>
      <w:r>
        <w:rPr>
          <w:rFonts w:ascii="Times New Roman" w:hAnsi="Times New Roman" w:cs="Times New Roman"/>
          <w:color w:val="808080"/>
        </w:rPr>
        <w:tab/>
        <w:t>131.7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434.13</w:t>
      </w:r>
      <w:r>
        <w:rPr>
          <w:rFonts w:ascii="Times New Roman" w:hAnsi="Times New Roman" w:cs="Times New Roman"/>
          <w:color w:val="808080"/>
        </w:rPr>
        <w:tab/>
        <w:t>304.2</w:t>
      </w:r>
      <w:r>
        <w:rPr>
          <w:rFonts w:ascii="Times New Roman" w:hAnsi="Times New Roman" w:cs="Times New Roman"/>
          <w:color w:val="808080"/>
        </w:rPr>
        <w:tab/>
        <w:t>129.9</w:t>
      </w:r>
      <w:r>
        <w:rPr>
          <w:rFonts w:ascii="Times New Roman" w:hAnsi="Times New Roman" w:cs="Times New Roman"/>
          <w:color w:val="808080"/>
        </w:rPr>
        <w:tab/>
        <w:t>10.1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425.33</w:t>
      </w:r>
      <w:r>
        <w:rPr>
          <w:rFonts w:ascii="Times New Roman" w:hAnsi="Times New Roman" w:cs="Times New Roman"/>
          <w:color w:val="808080"/>
        </w:rPr>
        <w:tab/>
        <w:t>293.7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424.42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419.78</w:t>
      </w:r>
      <w:r>
        <w:rPr>
          <w:rFonts w:ascii="Times New Roman" w:hAnsi="Times New Roman" w:cs="Times New Roman"/>
          <w:color w:val="808080"/>
        </w:rPr>
        <w:tab/>
        <w:t>295.1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418.03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124.6</w:t>
      </w:r>
      <w:r>
        <w:rPr>
          <w:rFonts w:ascii="Times New Roman" w:hAnsi="Times New Roman" w:cs="Times New Roman"/>
          <w:color w:val="808080"/>
        </w:rPr>
        <w:tab/>
        <w:t>9.4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416.42</w:t>
      </w:r>
      <w:r>
        <w:rPr>
          <w:rFonts w:ascii="Times New Roman" w:hAnsi="Times New Roman" w:cs="Times New Roman"/>
          <w:color w:val="808080"/>
        </w:rPr>
        <w:tab/>
        <w:t>298.3</w:t>
      </w:r>
      <w:r>
        <w:rPr>
          <w:rFonts w:ascii="Times New Roman" w:hAnsi="Times New Roman" w:cs="Times New Roman"/>
          <w:color w:val="808080"/>
        </w:rPr>
        <w:tab/>
        <w:t>118.1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410.37</w:t>
      </w:r>
      <w:r>
        <w:rPr>
          <w:rFonts w:ascii="Times New Roman" w:hAnsi="Times New Roman" w:cs="Times New Roman"/>
          <w:color w:val="808080"/>
        </w:rPr>
        <w:tab/>
        <w:t>281.2</w:t>
      </w:r>
      <w:r>
        <w:rPr>
          <w:rFonts w:ascii="Times New Roman" w:hAnsi="Times New Roman" w:cs="Times New Roman"/>
          <w:color w:val="808080"/>
        </w:rPr>
        <w:tab/>
        <w:t>129.1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410.33</w:t>
      </w:r>
      <w:r>
        <w:rPr>
          <w:rFonts w:ascii="Times New Roman" w:hAnsi="Times New Roman" w:cs="Times New Roman"/>
          <w:color w:val="808080"/>
        </w:rPr>
        <w:tab/>
        <w:t>299.7</w:t>
      </w:r>
      <w:r>
        <w:rPr>
          <w:rFonts w:ascii="Times New Roman" w:hAnsi="Times New Roman" w:cs="Times New Roman"/>
          <w:color w:val="808080"/>
        </w:rPr>
        <w:tab/>
        <w:t>110.7</w:t>
      </w:r>
      <w:r>
        <w:rPr>
          <w:rFonts w:ascii="Times New Roman" w:hAnsi="Times New Roman" w:cs="Times New Roman"/>
          <w:color w:val="808080"/>
        </w:rPr>
        <w:tab/>
        <w:t>11.7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404.25</w:t>
      </w:r>
      <w:r>
        <w:rPr>
          <w:rFonts w:ascii="Times New Roman" w:hAnsi="Times New Roman" w:cs="Times New Roman"/>
          <w:color w:val="808080"/>
        </w:rPr>
        <w:tab/>
        <w:t>286.5</w:t>
      </w:r>
      <w:r>
        <w:rPr>
          <w:rFonts w:ascii="Times New Roman" w:hAnsi="Times New Roman" w:cs="Times New Roman"/>
          <w:color w:val="808080"/>
        </w:rPr>
        <w:tab/>
        <w:t>117.8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395.83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Lavická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390.82</w:t>
      </w:r>
      <w:r>
        <w:rPr>
          <w:rFonts w:ascii="Times New Roman" w:hAnsi="Times New Roman" w:cs="Times New Roman"/>
          <w:color w:val="808080"/>
        </w:rPr>
        <w:tab/>
        <w:t>275.1</w:t>
      </w:r>
      <w:r>
        <w:rPr>
          <w:rFonts w:ascii="Times New Roman" w:hAnsi="Times New Roman" w:cs="Times New Roman"/>
          <w:color w:val="808080"/>
        </w:rPr>
        <w:tab/>
        <w:t>115.8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387.60</w:t>
      </w:r>
      <w:r>
        <w:rPr>
          <w:rFonts w:ascii="Times New Roman" w:hAnsi="Times New Roman" w:cs="Times New Roman"/>
          <w:color w:val="808080"/>
        </w:rPr>
        <w:tab/>
        <w:t>278.4</w:t>
      </w:r>
      <w:r>
        <w:rPr>
          <w:rFonts w:ascii="Times New Roman" w:hAnsi="Times New Roman" w:cs="Times New Roman"/>
          <w:color w:val="808080"/>
        </w:rPr>
        <w:tab/>
        <w:t>109.2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383.78</w:t>
      </w:r>
      <w:r>
        <w:rPr>
          <w:rFonts w:ascii="Times New Roman" w:hAnsi="Times New Roman" w:cs="Times New Roman"/>
          <w:color w:val="808080"/>
        </w:rPr>
        <w:tab/>
        <w:t>281.4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376.36</w:t>
      </w:r>
      <w:r>
        <w:rPr>
          <w:rFonts w:ascii="Times New Roman" w:hAnsi="Times New Roman" w:cs="Times New Roman"/>
          <w:color w:val="808080"/>
        </w:rPr>
        <w:tab/>
        <w:t>265.2</w:t>
      </w:r>
      <w:r>
        <w:rPr>
          <w:rFonts w:ascii="Times New Roman" w:hAnsi="Times New Roman" w:cs="Times New Roman"/>
          <w:color w:val="808080"/>
        </w:rPr>
        <w:tab/>
        <w:t>111.2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363.42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92.4</w:t>
      </w:r>
      <w:r>
        <w:rPr>
          <w:rFonts w:ascii="Times New Roman" w:hAnsi="Times New Roman" w:cs="Times New Roman"/>
          <w:color w:val="808080"/>
        </w:rPr>
        <w:tab/>
        <w:t>15.1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362.67</w:t>
      </w:r>
      <w:r>
        <w:rPr>
          <w:rFonts w:ascii="Times New Roman" w:hAnsi="Times New Roman" w:cs="Times New Roman"/>
          <w:color w:val="808080"/>
        </w:rPr>
        <w:tab/>
        <w:t>264.7</w:t>
      </w:r>
      <w:r>
        <w:rPr>
          <w:rFonts w:ascii="Times New Roman" w:hAnsi="Times New Roman" w:cs="Times New Roman"/>
          <w:color w:val="808080"/>
        </w:rPr>
        <w:tab/>
        <w:t>98.0</w:t>
      </w:r>
      <w:r>
        <w:rPr>
          <w:rFonts w:ascii="Times New Roman" w:hAnsi="Times New Roman" w:cs="Times New Roman"/>
          <w:color w:val="808080"/>
        </w:rPr>
        <w:tab/>
        <w:t>17.3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362.00</w:t>
      </w:r>
      <w:r>
        <w:rPr>
          <w:rFonts w:ascii="Times New Roman" w:hAnsi="Times New Roman" w:cs="Times New Roman"/>
          <w:color w:val="808080"/>
        </w:rPr>
        <w:tab/>
        <w:t>261.7</w:t>
      </w:r>
      <w:r>
        <w:rPr>
          <w:rFonts w:ascii="Times New Roman" w:hAnsi="Times New Roman" w:cs="Times New Roman"/>
          <w:color w:val="808080"/>
        </w:rPr>
        <w:tab/>
        <w:t>100.3</w:t>
      </w:r>
      <w:r>
        <w:rPr>
          <w:rFonts w:ascii="Times New Roman" w:hAnsi="Times New Roman" w:cs="Times New Roman"/>
          <w:color w:val="808080"/>
        </w:rPr>
        <w:tab/>
        <w:t>14.6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355.25</w:t>
      </w:r>
      <w:r>
        <w:rPr>
          <w:rFonts w:ascii="Times New Roman" w:hAnsi="Times New Roman" w:cs="Times New Roman"/>
          <w:color w:val="808080"/>
        </w:rPr>
        <w:tab/>
        <w:t>263.6</w:t>
      </w:r>
      <w:r>
        <w:rPr>
          <w:rFonts w:ascii="Times New Roman" w:hAnsi="Times New Roman" w:cs="Times New Roman"/>
          <w:color w:val="808080"/>
        </w:rPr>
        <w:tab/>
        <w:t>91.7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349.89</w:t>
      </w:r>
      <w:r>
        <w:rPr>
          <w:rFonts w:ascii="Times New Roman" w:hAnsi="Times New Roman" w:cs="Times New Roman"/>
          <w:color w:val="808080"/>
        </w:rPr>
        <w:tab/>
        <w:t>247.7</w:t>
      </w:r>
      <w:r>
        <w:rPr>
          <w:rFonts w:ascii="Times New Roman" w:hAnsi="Times New Roman" w:cs="Times New Roman"/>
          <w:color w:val="808080"/>
        </w:rPr>
        <w:tab/>
        <w:t>102.2</w:t>
      </w:r>
      <w:r>
        <w:rPr>
          <w:rFonts w:ascii="Times New Roman" w:hAnsi="Times New Roman" w:cs="Times New Roman"/>
          <w:color w:val="808080"/>
        </w:rPr>
        <w:tab/>
        <w:t>15.6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313.50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75.5</w:t>
      </w:r>
      <w:r>
        <w:rPr>
          <w:rFonts w:ascii="Times New Roman" w:hAnsi="Times New Roman" w:cs="Times New Roman"/>
          <w:color w:val="808080"/>
        </w:rPr>
        <w:tab/>
        <w:t>21.2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