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1665 dosáhlo družstvo: TJ Jiskra Nová Bystřice</w:t>
      </w:r>
    </w:p>
    <w:p w:rsidRDefault="0048382E" w:rsidP="00475490">
      <w:pPr>
        <w:pStyle w:val="Nadpis2"/>
      </w:pPr>
      <w:r>
        <w:t>1.KLD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1600:1556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1510:1665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1618:1599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1635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1587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1577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1494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1600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Kristýna Macků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546 - </w:t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1510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1665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Rákos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602 - Petra Mertlová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Č. Velenice</w:t>
      </w:r>
      <w:r>
        <w:t/>
      </w:r>
      <w:r>
        <w:tab/>
      </w:r>
      <w:r>
        <w:t>1618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1599</w:t>
      </w:r>
      <w:r>
        <w:tab/>
      </w:r>
      <w:r>
        <w:t/>
      </w:r>
      <w:r>
        <w:rPr>
          <w:sz w:val="22"/>
          <w:rFonts w:ascii="Arial" w:hAnsi="Arial" w:cs="Arial"/>
        </w:rPr>
        <w:t>TJ Slovan Kamenice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Arial" w:hAnsi="Arial" w:cs="Arial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>576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David Koželuh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572.13</w:t>
      </w:r>
      <w:r>
        <w:rPr>
          <w:rFonts w:ascii="Nunito Sans" w:hAnsi="Nunito Sans"/>
        </w:rPr>
        <w:tab/>
        <w:t>371.9</w:t>
      </w:r>
      <w:r>
        <w:rPr>
          <w:rFonts w:ascii="Nunito Sans" w:hAnsi="Nunito Sans"/>
        </w:rPr>
        <w:tab/>
        <w:t>200.3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561.05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189.6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544.24</w:t>
      </w:r>
      <w:r>
        <w:rPr>
          <w:rFonts w:ascii="Nunito Sans" w:hAnsi="Nunito Sans"/>
        </w:rPr>
        <w:tab/>
        <w:t>367.6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176.6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539.38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173.7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530.35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524.33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522.78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514.44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513.29</w:t>
      </w:r>
      <w:r>
        <w:rPr>
          <w:rFonts w:ascii="Nunito Sans" w:hAnsi="Nunito Sans"/>
        </w:rPr>
        <w:tab/>
        <w:t>361.4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509.40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504.17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500.08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149.1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496.90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Adam Coufal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481.75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478.69</w:t>
      </w:r>
      <w:r>
        <w:rPr>
          <w:rFonts w:ascii="Nunito Sans" w:hAnsi="Nunito Sans"/>
        </w:rPr>
        <w:tab/>
        <w:t>327.1</w:t>
      </w:r>
      <w:r>
        <w:rPr>
          <w:rFonts w:ascii="Nunito Sans" w:hAnsi="Nunito Sans"/>
        </w:rPr>
        <w:tab/>
        <w:t>151.6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462.08</w:t>
      </w:r>
      <w:r>
        <w:rPr>
          <w:rFonts w:ascii="Nunito Sans" w:hAnsi="Nunito Sans"/>
        </w:rPr>
        <w:tab/>
        <w:t>328.7</w:t>
      </w:r>
      <w:r>
        <w:rPr>
          <w:rFonts w:ascii="Nunito Sans" w:hAnsi="Nunito Sans"/>
        </w:rPr>
        <w:tab/>
        <w:t>133.4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Koželuh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547.75</w:t>
      </w:r>
      <w:r>
        <w:rPr>
          <w:rFonts w:ascii="Nunito Sans" w:hAnsi="Nunito Sans"/>
          <w:color w:val="808080"/>
        </w:rPr>
        <w:tab/>
        <w:t>365.7</w:t>
      </w:r>
      <w:r>
        <w:rPr>
          <w:rFonts w:ascii="Nunito Sans" w:hAnsi="Nunito Sans"/>
          <w:color w:val="808080"/>
        </w:rPr>
        <w:tab/>
        <w:t>182.1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168.5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525.33</w:t>
      </w:r>
      <w:r>
        <w:rPr>
          <w:rFonts w:ascii="Nunito Sans" w:hAnsi="Nunito Sans"/>
          <w:color w:val="808080"/>
        </w:rPr>
        <w:tab/>
        <w:t>360.7</w:t>
      </w:r>
      <w:r>
        <w:rPr>
          <w:rFonts w:ascii="Nunito Sans" w:hAnsi="Nunito Sans"/>
          <w:color w:val="808080"/>
        </w:rPr>
        <w:tab/>
        <w:t>164.7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519.50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160.5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513.60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152.6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Daniela Matoušková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511.00</w:t>
      </w:r>
      <w:r>
        <w:rPr>
          <w:rFonts w:ascii="Nunito Sans" w:hAnsi="Nunito Sans"/>
          <w:color w:val="808080"/>
        </w:rPr>
        <w:tab/>
        <w:t>350.7</w:t>
      </w:r>
      <w:r>
        <w:rPr>
          <w:rFonts w:ascii="Nunito Sans" w:hAnsi="Nunito Sans"/>
          <w:color w:val="808080"/>
        </w:rPr>
        <w:tab/>
        <w:t>160.3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Čeloud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Tenkl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501.25</w:t>
      </w:r>
      <w:r>
        <w:rPr>
          <w:rFonts w:ascii="Nunito Sans" w:hAnsi="Nunito Sans"/>
          <w:color w:val="808080"/>
        </w:rPr>
        <w:tab/>
        <w:t>353.6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Budoš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493.75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479.67</w:t>
      </w:r>
      <w:r>
        <w:rPr>
          <w:rFonts w:ascii="Nunito Sans" w:hAnsi="Nunito Sans"/>
          <w:color w:val="808080"/>
        </w:rPr>
        <w:tab/>
        <w:t>333.7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Procházka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467.67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123.7</w:t>
      </w:r>
      <w:r>
        <w:rPr>
          <w:rFonts w:ascii="Nunito Sans" w:hAnsi="Nunito Sans"/>
          <w:color w:val="808080"/>
        </w:rPr>
        <w:tab/>
        <w:t>17.3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465.50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134.5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440.50</w:t>
      </w:r>
      <w:r>
        <w:rPr>
          <w:rFonts w:ascii="Nunito Sans" w:hAnsi="Nunito Sans"/>
          <w:color w:val="808080"/>
        </w:rPr>
        <w:tab/>
        <w:t>323.5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401.00</w:t>
      </w:r>
      <w:r>
        <w:rPr>
          <w:rFonts w:ascii="Nunito Sans" w:hAnsi="Nunito Sans"/>
          <w:color w:val="808080"/>
        </w:rPr>
        <w:tab/>
        <w:t>306.3</w:t>
      </w:r>
      <w:r>
        <w:rPr>
          <w:rFonts w:ascii="Nunito Sans" w:hAnsi="Nunito Sans"/>
          <w:color w:val="808080"/>
        </w:rPr>
        <w:tab/>
        <w:t>94.7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(449)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26433</w:t>
      </w:r>
      <w:r>
        <w:rPr>
          <w:rFonts w:ascii="Nunito Sans" w:hAnsi="Nunito Sans" w:cs="Arial"/>
        </w:rPr>
        <w:tab/>
        <w:t>Anna Hartlová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26.2.2022</w:t>
      </w:r>
      <w:r>
        <w:rPr>
          <w:rFonts w:ascii="Nunito Sans" w:hAnsi="Nunito Sans" w:cs="Arial"/>
          <w:sz w:val="20"/>
        </w:rPr>
        <w:tab/>
        <w:t>so</w:t>
      </w:r>
      <w:r>
        <w:rPr>
          <w:rFonts w:ascii="Nunito Sans" w:hAnsi="Nunito Sans" w:cs="Arial"/>
          <w:sz w:val="20"/>
        </w:rPr>
        <w:tab/>
        <w:t>16:30</w:t>
      </w:r>
      <w:r>
        <w:rPr>
          <w:rFonts w:ascii="Nunito Sans" w:hAnsi="Nunito Sans" w:cs="Arial"/>
          <w:sz w:val="20"/>
        </w:rPr>
        <w:tab/>
        <w:t>TJ Centropen Dačice - SK Žižkov Praha (dohrávka z 7. kola)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Centropen Dačice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SK Žižkov Praha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