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1740 dosáhlo družstvo: SKK Primátor Náchod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1740:1563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1522:1512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1434:1501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1647</w:t>
      </w:r>
      <w:r>
        <w:rPr>
          <w:rFonts w:ascii="Nunito Sans" w:hAnsi="Nunito Sans"/>
        </w:rPr>
        <w:tab/>
        <w:t>20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1598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1582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1564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1471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1507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Primátor Náchod</w:t>
      </w:r>
      <w:r>
        <w:tab/>
      </w:r>
      <w:r>
        <w:t>1740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1563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156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180 </w:t>
      </w:r>
      <w:r>
        <w:rPr>
          <w:rStyle w:val="boddrahyChar"/>
          <w:rFonts w:ascii="Nunito Sans" w:hAnsi="Nunito Sans" w:cs="Arial"/>
        </w:rPr>
        <w:tab/>
        <w:t> 170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635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Dyntera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635 - Martin Hanuš</w:t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1522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155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Jindřich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Jana Bínová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Rokytnice n. J.</w:t>
      </w:r>
      <w:r>
        <w:t/>
      </w:r>
      <w:r>
        <w:tab/>
      </w:r>
      <w:r>
        <w:t>1434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1501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Kašpar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460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Pacák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Ditz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529 -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573.92</w:t>
      </w:r>
      <w:r>
        <w:rPr>
          <w:rFonts w:ascii="Nunito Sans" w:hAnsi="Nunito Sans"/>
        </w:rPr>
        <w:tab/>
        <w:t>373.6</w:t>
      </w:r>
      <w:r>
        <w:rPr>
          <w:rFonts w:ascii="Nunito Sans" w:hAnsi="Nunito Sans"/>
        </w:rPr>
        <w:tab/>
        <w:t>200.3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571.92</w:t>
      </w:r>
      <w:r>
        <w:rPr>
          <w:rFonts w:ascii="Nunito Sans" w:hAnsi="Nunito Sans"/>
        </w:rPr>
        <w:tab/>
        <w:t>388.5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560.42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187.1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560.07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190.7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542.87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536.30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528.49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528.28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527.36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523.83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522.33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161.9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520.95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516.92</w:t>
      </w:r>
      <w:r>
        <w:rPr>
          <w:rFonts w:ascii="Nunito Sans" w:hAnsi="Nunito Sans"/>
        </w:rPr>
        <w:tab/>
        <w:t>345.7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512.20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153.7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511.94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160.6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511.47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502.75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485.40</w:t>
      </w:r>
      <w:r>
        <w:rPr>
          <w:rFonts w:ascii="Nunito Sans" w:hAnsi="Nunito Sans"/>
        </w:rPr>
        <w:tab/>
        <w:t>335.4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481.65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473.67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471.96</w:t>
      </w:r>
      <w:r>
        <w:rPr>
          <w:rFonts w:ascii="Nunito Sans" w:hAnsi="Nunito Sans"/>
        </w:rPr>
        <w:tab/>
        <w:t>332.2</w:t>
      </w:r>
      <w:r>
        <w:rPr>
          <w:rFonts w:ascii="Nunito Sans" w:hAnsi="Nunito Sans"/>
        </w:rPr>
        <w:tab/>
        <w:t>139.7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464.70</w:t>
      </w:r>
      <w:r>
        <w:rPr>
          <w:rFonts w:ascii="Nunito Sans" w:hAnsi="Nunito Sans"/>
        </w:rPr>
        <w:tab/>
        <w:t>322.8</w:t>
      </w:r>
      <w:r>
        <w:rPr>
          <w:rFonts w:ascii="Nunito Sans" w:hAnsi="Nunito Sans"/>
        </w:rPr>
        <w:tab/>
        <w:t>141.9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461.60</w:t>
      </w:r>
      <w:r>
        <w:rPr>
          <w:rFonts w:ascii="Nunito Sans" w:hAnsi="Nunito Sans"/>
        </w:rPr>
        <w:tab/>
        <w:t>319.6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458.67</w:t>
      </w:r>
      <w:r>
        <w:rPr>
          <w:rFonts w:ascii="Nunito Sans" w:hAnsi="Nunito Sans"/>
        </w:rPr>
        <w:tab/>
        <w:t>329.1</w:t>
      </w:r>
      <w:r>
        <w:rPr>
          <w:rFonts w:ascii="Nunito Sans" w:hAnsi="Nunito Sans"/>
        </w:rPr>
        <w:tab/>
        <w:t>129.6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450.30</w:t>
      </w:r>
      <w:r>
        <w:rPr>
          <w:rFonts w:ascii="Nunito Sans" w:hAnsi="Nunito Sans"/>
        </w:rPr>
        <w:tab/>
        <w:t>321.3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450.00</w:t>
      </w:r>
      <w:r>
        <w:rPr>
          <w:rFonts w:ascii="Nunito Sans" w:hAnsi="Nunito Sans"/>
        </w:rPr>
        <w:tab/>
        <w:t>318.2</w:t>
      </w:r>
      <w:r>
        <w:rPr>
          <w:rFonts w:ascii="Nunito Sans" w:hAnsi="Nunito Sans"/>
        </w:rPr>
        <w:tab/>
        <w:t>131.8</w:t>
      </w:r>
      <w:r>
        <w:rPr>
          <w:rFonts w:ascii="Nunito Sans" w:hAnsi="Nunito Sans"/>
        </w:rPr>
        <w:tab/>
        <w:t>15.8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440.57</w:t>
      </w:r>
      <w:r>
        <w:rPr>
          <w:rFonts w:ascii="Nunito Sans" w:hAnsi="Nunito Sans"/>
        </w:rPr>
        <w:tab/>
        <w:t>309.1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436.64</w:t>
      </w:r>
      <w:r>
        <w:rPr>
          <w:rFonts w:ascii="Nunito Sans" w:hAnsi="Nunito Sans"/>
        </w:rPr>
        <w:tab/>
        <w:t>320.1</w:t>
      </w:r>
      <w:r>
        <w:rPr>
          <w:rFonts w:ascii="Nunito Sans" w:hAnsi="Nunito Sans"/>
        </w:rPr>
        <w:tab/>
        <w:t>116.5</w:t>
      </w:r>
      <w:r>
        <w:rPr>
          <w:rFonts w:ascii="Nunito Sans" w:hAnsi="Nunito Sans"/>
        </w:rPr>
        <w:tab/>
        <w:t>16.9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461.50</w:t>
      </w:r>
      <w:r>
        <w:rPr>
          <w:rFonts w:ascii="Nunito Sans" w:hAnsi="Nunito Sans"/>
          <w:color w:val="808080"/>
        </w:rPr>
        <w:tab/>
        <w:t>327.7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TJ Spartak Rokytnice n. J.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Primátor Náchod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SKK Primátor Náchod B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