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1646 dosáhlo družstvo: SK Žižkov Praha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1617:1628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1642:1646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1593:1575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1660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1633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1541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1617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1628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Dörfelová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Eliška Rysová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Petra Mertlová</w:t>
      </w:r>
    </w:p>
    <w:p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1642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Vojáček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Kasal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582 - Jakub Vojáček</w:t>
      </w:r>
    </w:p>
    <w:p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1593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1575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Adriana Fürstová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Tobiáš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Kupar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570.27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194.9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560.45</w:t>
      </w:r>
      <w:r>
        <w:rPr>
          <w:rFonts w:ascii="Nunito Sans" w:hAnsi="Nunito Sans"/>
        </w:rPr>
        <w:tab/>
        <w:t>378.6</w:t>
      </w:r>
      <w:r>
        <w:rPr>
          <w:rFonts w:ascii="Nunito Sans" w:hAnsi="Nunito Sans"/>
        </w:rPr>
        <w:tab/>
        <w:t>181.9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554.92</w:t>
      </w:r>
      <w:r>
        <w:rPr>
          <w:rFonts w:ascii="Nunito Sans" w:hAnsi="Nunito Sans"/>
        </w:rPr>
        <w:tab/>
        <w:t>377.2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554.28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553.85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182.6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546.20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542.76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541.25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537.54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536.13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535.13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168.6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528.67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521.97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164.6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521.07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497.13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162.4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496.13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141.4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493.60</w:t>
      </w:r>
      <w:r>
        <w:rPr>
          <w:rFonts w:ascii="Nunito Sans" w:hAnsi="Nunito Sans"/>
        </w:rPr>
        <w:tab/>
        <w:t>342.9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491.60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139.9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491.17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148.7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475.83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138.8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Dörfelová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557.50</w:t>
      </w:r>
      <w:r>
        <w:rPr>
          <w:rFonts w:ascii="Nunito Sans" w:hAnsi="Nunito Sans"/>
          <w:color w:val="808080"/>
        </w:rPr>
        <w:tab/>
        <w:t>375.5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Rysová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543.67</w:t>
      </w:r>
      <w:r>
        <w:rPr>
          <w:rFonts w:ascii="Nunito Sans" w:hAnsi="Nunito Sans"/>
          <w:color w:val="808080"/>
        </w:rPr>
        <w:tab/>
        <w:t>366.7</w:t>
      </w:r>
      <w:r>
        <w:rPr>
          <w:rFonts w:ascii="Nunito Sans" w:hAnsi="Nunito Sans"/>
          <w:color w:val="808080"/>
        </w:rPr>
        <w:tab/>
        <w:t>177.0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538.00</w:t>
      </w:r>
      <w:r>
        <w:rPr>
          <w:rFonts w:ascii="Nunito Sans" w:hAnsi="Nunito Sans"/>
          <w:color w:val="808080"/>
        </w:rPr>
        <w:tab/>
        <w:t>382.0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11.7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534.08</w:t>
      </w:r>
      <w:r>
        <w:rPr>
          <w:rFonts w:ascii="Nunito Sans" w:hAnsi="Nunito Sans"/>
          <w:color w:val="808080"/>
        </w:rPr>
        <w:tab/>
        <w:t>366.9</w:t>
      </w:r>
      <w:r>
        <w:rPr>
          <w:rFonts w:ascii="Nunito Sans" w:hAnsi="Nunito Sans"/>
          <w:color w:val="808080"/>
        </w:rPr>
        <w:tab/>
        <w:t>167.2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Krmela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519.75</w:t>
      </w:r>
      <w:r>
        <w:rPr>
          <w:rFonts w:ascii="Nunito Sans" w:hAnsi="Nunito Sans"/>
          <w:color w:val="808080"/>
        </w:rPr>
        <w:tab/>
        <w:t>365.2</w:t>
      </w:r>
      <w:r>
        <w:rPr>
          <w:rFonts w:ascii="Nunito Sans" w:hAnsi="Nunito Sans"/>
          <w:color w:val="808080"/>
        </w:rPr>
        <w:tab/>
        <w:t>154.6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Zlatník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355.3</w:t>
      </w:r>
      <w:r>
        <w:rPr>
          <w:rFonts w:ascii="Nunito Sans" w:hAnsi="Nunito Sans"/>
          <w:color w:val="808080"/>
        </w:rPr>
        <w:tab/>
        <w:t>160.7</w:t>
      </w:r>
      <w:r>
        <w:rPr>
          <w:rFonts w:ascii="Nunito Sans" w:hAnsi="Nunito Sans"/>
          <w:color w:val="808080"/>
        </w:rPr>
        <w:tab/>
        <w:t>7.6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Tobiáš Podhradský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492.67</w:t>
      </w:r>
      <w:r>
        <w:rPr>
          <w:rFonts w:ascii="Nunito Sans" w:hAnsi="Nunito Sans"/>
          <w:color w:val="808080"/>
        </w:rPr>
        <w:tab/>
        <w:t>349.3</w:t>
      </w:r>
      <w:r>
        <w:rPr>
          <w:rFonts w:ascii="Nunito Sans" w:hAnsi="Nunito Sans"/>
          <w:color w:val="808080"/>
        </w:rPr>
        <w:tab/>
        <w:t>143.3</w:t>
      </w:r>
      <w:r>
        <w:rPr>
          <w:rFonts w:ascii="Nunito Sans" w:hAnsi="Nunito Sans"/>
          <w:color w:val="808080"/>
        </w:rPr>
        <w:tab/>
        <w:t>14.7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487.88</w:t>
      </w:r>
      <w:r>
        <w:rPr>
          <w:rFonts w:ascii="Nunito Sans" w:hAnsi="Nunito Sans"/>
          <w:color w:val="808080"/>
        </w:rPr>
        <w:tab/>
        <w:t>347.8</w:t>
      </w:r>
      <w:r>
        <w:rPr>
          <w:rFonts w:ascii="Nunito Sans" w:hAnsi="Nunito Sans"/>
          <w:color w:val="808080"/>
        </w:rPr>
        <w:tab/>
        <w:t>140.1</w:t>
      </w:r>
      <w:r>
        <w:rPr>
          <w:rFonts w:ascii="Nunito Sans" w:hAnsi="Nunito Sans"/>
          <w:color w:val="808080"/>
        </w:rPr>
        <w:tab/>
        <w:t>16.9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Hřebejková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477.50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462.75</w:t>
      </w:r>
      <w:r>
        <w:rPr>
          <w:rFonts w:ascii="Nunito Sans" w:hAnsi="Nunito Sans"/>
          <w:color w:val="808080"/>
        </w:rPr>
        <w:tab/>
        <w:t>338.5</w:t>
      </w:r>
      <w:r>
        <w:rPr>
          <w:rFonts w:ascii="Nunito Sans" w:hAnsi="Nunito Sans"/>
          <w:color w:val="808080"/>
        </w:rPr>
        <w:tab/>
        <w:t>124.3</w:t>
      </w:r>
      <w:r>
        <w:rPr>
          <w:rFonts w:ascii="Nunito Sans" w:hAnsi="Nunito Sans"/>
          <w:color w:val="808080"/>
        </w:rPr>
        <w:tab/>
        <w:t>16.3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454.75</w:t>
      </w:r>
      <w:r>
        <w:rPr>
          <w:rFonts w:ascii="Nunito Sans" w:hAnsi="Nunito Sans"/>
          <w:color w:val="808080"/>
        </w:rPr>
        <w:tab/>
        <w:t>320.8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320.5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Lafek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21.3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9.00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25237</w:t>
      </w:r>
      <w:r>
        <w:rPr>
          <w:rFonts w:ascii="Nunito Sans" w:hAnsi="Nunito Sans" w:cs="Arial"/>
        </w:rPr>
        <w:tab/>
        <w:t>Adriana Fürstová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26157</w:t>
      </w:r>
      <w:r>
        <w:rPr>
          <w:rFonts w:ascii="Nunito Sans" w:hAnsi="Nunito Sans" w:cs="Arial"/>
        </w:rPr>
        <w:tab/>
        <w:t>Victorie Beníschková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26596</w:t>
      </w:r>
      <w:r>
        <w:rPr>
          <w:rFonts w:ascii="Nunito Sans" w:hAnsi="Nunito Sans" w:cs="Arial"/>
        </w:rPr>
        <w:tab/>
        <w:t>Adéla Dörfelová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26358</w:t>
      </w:r>
      <w:r>
        <w:rPr>
          <w:rFonts w:ascii="Nunito Sans" w:hAnsi="Nunito Sans" w:cs="Arial"/>
        </w:rPr>
        <w:tab/>
        <w:t>Petra Šimková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25919</w:t>
      </w:r>
      <w:r>
        <w:rPr>
          <w:rFonts w:ascii="Nunito Sans" w:hAnsi="Nunito Sans" w:cs="Arial"/>
        </w:rPr>
        <w:tab/>
        <w:t>Eliška Rysová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26031</w:t>
      </w:r>
      <w:r>
        <w:rPr>
          <w:rFonts w:ascii="Nunito Sans" w:hAnsi="Nunito Sans" w:cs="Arial"/>
        </w:rPr>
        <w:tab/>
        <w:t>Tobiáš Podhradský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Slovan Kamenice n. L.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L.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Blatná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