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8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8.11.2024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1750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1:5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1668:1750</w:t>
      </w:r>
      <w:r>
        <w:rPr>
          <w:rFonts w:ascii="Times New Roman" w:hAnsi="Times New Roman" w:cs="Times New Roman"/>
          <w:sz w:val="20"/>
          <w:szCs w:val="20"/>
        </w:rPr>
        <w:tab/>
        <w:t>1.0:7.0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7.11.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1600:1553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8.11.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28.5 : 19.5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27.0 : 21.0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28.5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24.0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1606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19.0 : 29.0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Zahajský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  <w:r>
        <w:tab/>
      </w:r>
      <w:r>
        <w:t>1668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1:5</w:t>
      </w:r>
      <w:r>
        <w:tab/>
      </w:r>
      <w:r>
        <w:t>1750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Kužel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Novák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Michal Brachovec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</w:t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1600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1553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/>
      </w:r>
      <w:r>
        <w:tab/>
        <w:t>362 </w:t>
      </w:r>
      <w:r>
        <w:tab/>
        <w:t> </w:t>
      </w:r>
      <w:r>
        <w:rPr>
          <w:b/>
        </w:rPr>
        <w:t>1:1</w:t>
      </w:r>
      <w:r>
        <w:t> </w:t>
      </w:r>
      <w:r>
        <w:tab/>
        <w:t> 369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>393 </w:t>
      </w:r>
      <w:r>
        <w:tab/>
        <w:t> </w:t>
      </w:r>
      <w:r>
        <w:rPr>
          <w:b/>
        </w:rPr>
        <w:t>1:1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166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Ladislav Sopr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425 - Dušan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443.89</w:t>
      </w:r>
      <w:r>
        <w:rPr>
          <w:rFonts w:ascii="Times New Roman" w:hAnsi="Times New Roman" w:cs="Times New Roman"/>
        </w:rPr>
        <w:tab/>
        <w:t>310.3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442.33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156.3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436.00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423.61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134.8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422.44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416.19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123.6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416.17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130.3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289.6</w:t>
      </w:r>
      <w:r>
        <w:rPr>
          <w:rFonts w:ascii="Times New Roman" w:hAnsi="Times New Roman" w:cs="Times New Roman"/>
        </w:rPr>
        <w:tab/>
        <w:t>118.1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406.11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121.7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396.17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112.8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394.44</w:t>
      </w:r>
      <w:r>
        <w:rPr>
          <w:rFonts w:ascii="Times New Roman" w:hAnsi="Times New Roman" w:cs="Times New Roman"/>
        </w:rPr>
        <w:tab/>
        <w:t>281.1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393.83</w:t>
      </w:r>
      <w:r>
        <w:rPr>
          <w:rFonts w:ascii="Times New Roman" w:hAnsi="Times New Roman" w:cs="Times New Roman"/>
        </w:rPr>
        <w:tab/>
        <w:t>278.7</w:t>
      </w:r>
      <w:r>
        <w:rPr>
          <w:rFonts w:ascii="Times New Roman" w:hAnsi="Times New Roman" w:cs="Times New Roman"/>
        </w:rPr>
        <w:tab/>
        <w:t>115.2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385.00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104.7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Petr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383.00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107.3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380.92</w:t>
      </w:r>
      <w:r>
        <w:rPr>
          <w:rFonts w:ascii="Times New Roman" w:hAnsi="Times New Roman" w:cs="Times New Roman"/>
        </w:rPr>
        <w:tab/>
        <w:t>267.6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380.25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375.38</w:t>
      </w:r>
      <w:r>
        <w:rPr>
          <w:rFonts w:ascii="Times New Roman" w:hAnsi="Times New Roman" w:cs="Times New Roman"/>
        </w:rPr>
        <w:tab/>
        <w:t>274.1</w:t>
      </w:r>
      <w:r>
        <w:rPr>
          <w:rFonts w:ascii="Times New Roman" w:hAnsi="Times New Roman" w:cs="Times New Roman"/>
        </w:rPr>
        <w:tab/>
        <w:t>101.3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372.33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358.25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94.8</w:t>
      </w:r>
      <w:r>
        <w:rPr>
          <w:rFonts w:ascii="Times New Roman" w:hAnsi="Times New Roman" w:cs="Times New Roman"/>
        </w:rPr>
        <w:tab/>
        <w:t>12.8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425.67</w:t>
      </w:r>
      <w:r>
        <w:rPr>
          <w:rFonts w:ascii="Times New Roman" w:hAnsi="Times New Roman" w:cs="Times New Roman"/>
          <w:color w:val="808080"/>
        </w:rPr>
        <w:tab/>
        <w:t>281.2</w:t>
      </w:r>
      <w:r>
        <w:rPr>
          <w:rFonts w:ascii="Times New Roman" w:hAnsi="Times New Roman" w:cs="Times New Roman"/>
          <w:color w:val="808080"/>
        </w:rPr>
        <w:tab/>
        <w:t>144.5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404.00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121.5</w:t>
      </w:r>
      <w:r>
        <w:rPr>
          <w:rFonts w:ascii="Times New Roman" w:hAnsi="Times New Roman" w:cs="Times New Roman"/>
          <w:color w:val="808080"/>
        </w:rPr>
        <w:tab/>
        <w:t>9.6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114.5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372.50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100.5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360.00</w:t>
      </w:r>
      <w:r>
        <w:rPr>
          <w:rFonts w:ascii="Times New Roman" w:hAnsi="Times New Roman" w:cs="Times New Roman"/>
          <w:color w:val="808080"/>
        </w:rPr>
        <w:tab/>
        <w:t>262.5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348.50</w:t>
      </w:r>
      <w:r>
        <w:rPr>
          <w:rFonts w:ascii="Times New Roman" w:hAnsi="Times New Roman" w:cs="Times New Roman"/>
          <w:color w:val="808080"/>
        </w:rPr>
        <w:tab/>
        <w:t>250.0</w:t>
      </w:r>
      <w:r>
        <w:rPr>
          <w:rFonts w:ascii="Times New Roman" w:hAnsi="Times New Roman" w:cs="Times New Roman"/>
          <w:color w:val="808080"/>
        </w:rPr>
        <w:tab/>
        <w:t>98.5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9.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C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Kostelec n.Č.l.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