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1633 dosáhlo družstvo: Kuželky Aš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1617:1633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1524:1375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1541:1595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1592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1617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Vít Veselý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Endršt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Vít Veselý</w:t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1524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1375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Rabas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521 - Tomáš Rabas</w:t>
      </w:r>
    </w:p>
    <w:p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1541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1595</w:t>
      </w:r>
      <w:r>
        <w:tab/>
      </w:r>
      <w:r>
        <w:t>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Anežka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Benda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161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</w:t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565.94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197.7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562.00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194.5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558.20</w:t>
      </w:r>
      <w:r>
        <w:rPr>
          <w:rFonts w:ascii="Nunito Sans" w:hAnsi="Nunito Sans"/>
        </w:rPr>
        <w:tab/>
        <w:t>373.4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541.25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539.38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173.6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531.19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180.3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527.20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523.87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520.13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164.9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517.44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513.08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512.07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502.75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500.13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491.75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491.20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134.2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145.4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461.94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384.40</w:t>
      </w:r>
      <w:r>
        <w:rPr>
          <w:rFonts w:ascii="Nunito Sans" w:hAnsi="Nunito Sans"/>
        </w:rPr>
        <w:tab/>
        <w:t>292.0</w:t>
      </w:r>
      <w:r>
        <w:rPr>
          <w:rFonts w:ascii="Nunito Sans" w:hAnsi="Nunito Sans"/>
        </w:rPr>
        <w:tab/>
        <w:t>92.4</w:t>
      </w:r>
      <w:r>
        <w:rPr>
          <w:rFonts w:ascii="Nunito Sans" w:hAnsi="Nunito Sans"/>
        </w:rPr>
        <w:tab/>
        <w:t>26.7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550.63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177.6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509.00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335.3</w:t>
      </w:r>
      <w:r>
        <w:rPr>
          <w:rFonts w:ascii="Nunito Sans" w:hAnsi="Nunito Sans"/>
          <w:color w:val="808080"/>
        </w:rPr>
        <w:tab/>
        <w:t>134.3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438.83</w:t>
      </w:r>
      <w:r>
        <w:rPr>
          <w:rFonts w:ascii="Nunito Sans" w:hAnsi="Nunito Sans"/>
          <w:color w:val="808080"/>
        </w:rPr>
        <w:tab/>
        <w:t>318.3</w:t>
      </w:r>
      <w:r>
        <w:rPr>
          <w:rFonts w:ascii="Nunito Sans" w:hAnsi="Nunito Sans"/>
          <w:color w:val="808080"/>
        </w:rPr>
        <w:tab/>
        <w:t>120.5</w:t>
      </w:r>
      <w:r>
        <w:rPr>
          <w:rFonts w:ascii="Nunito Sans" w:hAnsi="Nunito Sans"/>
          <w:color w:val="808080"/>
        </w:rPr>
        <w:tab/>
        <w:t>18.7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Sokol Kdyně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Sokol Duchcov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