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1610 dosáhlo družstvo: TJ Spartak Bílovec ˝B˝</w:t>
      </w:r>
    </w:p>
    <w:p w:rsidRDefault="0048382E" w:rsidP="00D66417">
      <w:pPr>
        <w:pStyle w:val="Nadpis2"/>
      </w:pPr>
      <w:r>
        <w:t>Meziokresní přebor - Nový Jičín, Přerov, Vsetín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Courier New" w:hAnsi="Courier New" w:cs="Courier New"/>
        </w:rPr>
        <w:t>TJ Kelč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Courier New" w:hAnsi="Courier New" w:cs="Courier New"/>
        </w:rPr>
        <w:t>KK Lipník nad Bečvou ˝C˝</w:t>
      </w:r>
      <w:r>
        <w:t/>
      </w:r>
      <w:r>
        <w:tab/>
        <w:t>4:2</w:t>
      </w:r>
      <w:r>
        <w:tab/>
      </w:r>
      <w:r>
        <w:rPr>
          <w:caps w:val="0"/>
        </w:rPr>
        <w:t>1555:1542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Courier New" w:hAnsi="Courier New" w:cs="Courier New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Courier New" w:hAnsi="Courier New" w:cs="Courier New"/>
        </w:rPr>
        <w:t>TJ Nový Jičín ˝B˝</w:t>
      </w:r>
      <w:r>
        <w:t/>
      </w:r>
      <w:r>
        <w:tab/>
        <w:t>5:1</w:t>
      </w:r>
      <w:r>
        <w:tab/>
      </w:r>
      <w:r>
        <w:rPr>
          <w:caps w:val="0"/>
        </w:rPr>
        <w:t>1610:1397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>.</w:t>
      </w:r>
      <w:r>
        <w:tab/>
        <w:t/>
      </w:r>
      <w:r>
        <w:rPr>
          <w:color w:val="00CC00"/>
          <w:rFonts w:ascii="Courier New" w:hAnsi="Courier New" w:cs="Courier New"/>
        </w:rPr>
        <w:t>TJ Spartak Bílovec ˝B˝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22.0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Courier New" w:hAnsi="Courier New" w:cs="Courier New"/>
        </w:rPr>
        <w:t>30.0 : 10.0</w:t>
      </w:r>
      <w:r>
        <w:t/>
      </w:r>
      <w:r>
        <w:t> </w:t>
      </w:r>
      <w:r>
        <w:tab/>
        <w:t> </w:t>
      </w:r>
      <w:r>
        <w:rPr>
          <w:color w:val="00CC00"/>
          <w:rFonts w:ascii="Courier New" w:hAnsi="Courier New" w:cs="Courier New"/>
        </w:rPr>
        <w:t>1590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>.</w:t>
      </w:r>
      <w:r>
        <w:tab/>
        <w:t/>
      </w:r>
      <w:r>
        <w:rPr>
          <w:color w:val="nic"/>
          <w:rFonts w:ascii="Courier New" w:hAnsi="Courier New" w:cs="Courier New"/>
        </w:rPr>
        <w:t>TJ Kelč ˝B˝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Courier New" w:hAnsi="Courier New" w:cs="Courier New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Courier New" w:hAnsi="Courier New" w:cs="Courier New"/>
        </w:rPr>
        <w:t>1510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1505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19.0 : 21.0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1562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KK Lipník nad Bečvou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1473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Ondrušek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Ondrůšek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Macíková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Kelč ˝B˝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1542</w:t>
      </w:r>
      <w:r>
        <w:tab/>
      </w:r>
      <w:r>
        <w:t/>
      </w:r>
      <w:r>
        <w:rPr>
          <w:sz w:val="20"/>
          <w:rFonts w:ascii="Courier New" w:hAnsi="Courier New" w:cs="Courier New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Marie Čechová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Pavel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Courier New" w:hAnsi="Courier New" w:cs="Courier New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Courier New" w:hAnsi="Courier New" w:cs="Courier New"/>
        </w:rPr>
        <w:t>TJ Spartak Bílovec ˝B˝</w:t>
      </w:r>
      <w:r>
        <w:t/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1397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Courier New" w:hAnsi="Courier New" w:cs="Courier New"/>
        </w:rPr>
        <w:t>Martin Ondrůšek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Courier New" w:hAnsi="Courier New" w:cs="Courier New"/>
        </w:rPr>
        <w:t>Vladimír Štacha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Mlčák </w:t>
      </w:r>
      <w:r>
        <w:tab/>
        <w:t>TJ Kelč ˝B˝</w:t>
      </w:r>
      <w:r>
        <w:tab/>
        <w:t>418.33</w:t>
      </w:r>
      <w:r>
        <w:tab/>
        <w:t>287.7</w:t>
      </w:r>
      <w:r>
        <w:tab/>
        <w:t>130.7</w:t>
      </w:r>
      <w:r>
        <w:tab/>
        <w:t>6.7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Přemysl Horák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414.25</w:t>
      </w:r>
      <w:r>
        <w:tab/>
        <w:t>293.3</w:t>
      </w:r>
      <w:r>
        <w:tab/>
        <w:t>121.0</w:t>
      </w:r>
      <w:r>
        <w:tab/>
        <w:t>7.8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Štacha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413.42</w:t>
      </w:r>
      <w:r>
        <w:tab/>
        <w:t>277.8</w:t>
      </w:r>
      <w:r>
        <w:tab/>
        <w:t>135.6</w:t>
      </w:r>
      <w:r>
        <w:tab/>
        <w:t>3.8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Mandák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409.67</w:t>
      </w:r>
      <w:r>
        <w:tab/>
        <w:t>273.7</w:t>
      </w:r>
      <w:r>
        <w:tab/>
        <w:t>136.0</w:t>
      </w:r>
      <w:r>
        <w:tab/>
        <w:t>6.4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Jurečka </w:t>
      </w:r>
      <w:r>
        <w:tab/>
        <w:t>TJ Nový Jičín ˝C˝</w:t>
      </w:r>
      <w:r>
        <w:tab/>
        <w:t>407.00</w:t>
      </w:r>
      <w:r>
        <w:tab/>
        <w:t>289.0</w:t>
      </w:r>
      <w:r>
        <w:tab/>
        <w:t>118.0</w:t>
      </w:r>
      <w:r>
        <w:tab/>
        <w:t>8.5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Gabriel </w:t>
      </w:r>
      <w:r>
        <w:tab/>
        <w:t>TJ Nový Jičín ˝C˝</w:t>
      </w:r>
      <w:r>
        <w:tab/>
        <w:t>402.11</w:t>
      </w:r>
      <w:r>
        <w:tab/>
        <w:t>273.3</w:t>
      </w:r>
      <w:r>
        <w:tab/>
        <w:t>128.8</w:t>
      </w:r>
      <w:r>
        <w:tab/>
        <w:t>10.2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Ondrušek </w:t>
      </w:r>
      <w:r>
        <w:tab/>
        <w:t>TJ Kelč ˝B˝</w:t>
      </w:r>
      <w:r>
        <w:tab/>
        <w:t>400.22</w:t>
      </w:r>
      <w:r>
        <w:tab/>
        <w:t>284.0</w:t>
      </w:r>
      <w:r>
        <w:tab/>
        <w:t>116.2</w:t>
      </w:r>
      <w:r>
        <w:tab/>
        <w:t>11.1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Emil Rubáč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389.25</w:t>
      </w:r>
      <w:r>
        <w:tab/>
        <w:t>279.3</w:t>
      </w:r>
      <w:r>
        <w:tab/>
        <w:t>110.0</w:t>
      </w:r>
      <w:r>
        <w:tab/>
        <w:t>11.5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Ondrůšek </w:t>
      </w:r>
      <w:r>
        <w:tab/>
        <w:t>TJ Nový Jičín ˝B˝</w:t>
      </w:r>
      <w:r>
        <w:tab/>
        <w:t>384.67</w:t>
      </w:r>
      <w:r>
        <w:tab/>
        <w:t>268.7</w:t>
      </w:r>
      <w:r>
        <w:tab/>
        <w:t>116.0</w:t>
      </w:r>
      <w:r>
        <w:tab/>
        <w:t>11.0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Vaculík </w:t>
      </w:r>
      <w:r>
        <w:tab/>
        <w:t>TJ Nový Jičín ˝C˝</w:t>
      </w:r>
      <w:r>
        <w:tab/>
        <w:t>381.44</w:t>
      </w:r>
      <w:r>
        <w:tab/>
        <w:t>272.3</w:t>
      </w:r>
      <w:r>
        <w:tab/>
        <w:t>109.1</w:t>
      </w:r>
      <w:r>
        <w:tab/>
        <w:t>13.2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Binar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381.25</w:t>
      </w:r>
      <w:r>
        <w:tab/>
        <w:t>266.5</w:t>
      </w:r>
      <w:r>
        <w:tab/>
        <w:t>114.8</w:t>
      </w:r>
      <w:r>
        <w:tab/>
        <w:t>8.8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Kamila Macíková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379.33</w:t>
      </w:r>
      <w:r>
        <w:tab/>
        <w:t>282.3</w:t>
      </w:r>
      <w:r>
        <w:tab/>
        <w:t>97.0</w:t>
      </w:r>
      <w:r>
        <w:tab/>
        <w:t>11.4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Bár </w:t>
      </w:r>
      <w:r>
        <w:tab/>
        <w:t>TJ Nový Jičín ˝B˝</w:t>
      </w:r>
      <w:r>
        <w:tab/>
        <w:t>379.11</w:t>
      </w:r>
      <w:r>
        <w:tab/>
        <w:t>267.8</w:t>
      </w:r>
      <w:r>
        <w:tab/>
        <w:t>111.3</w:t>
      </w:r>
      <w:r>
        <w:tab/>
        <w:t>9.8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Schwarzer </w:t>
      </w:r>
      <w:r>
        <w:tab/>
        <w:t>TJ Nový Jičín ˝C˝</w:t>
      </w:r>
      <w:r>
        <w:tab/>
        <w:t>378.56</w:t>
      </w:r>
      <w:r>
        <w:tab/>
        <w:t>267.9</w:t>
      </w:r>
      <w:r>
        <w:tab/>
        <w:t>110.7</w:t>
      </w:r>
      <w:r>
        <w:tab/>
        <w:t>9.0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Tichánek </w:t>
      </w:r>
      <w:r>
        <w:tab/>
        <w:t>TJ Nový Jičín ˝B˝</w:t>
      </w:r>
      <w:r>
        <w:tab/>
        <w:t>367.75</w:t>
      </w:r>
      <w:r>
        <w:tab/>
        <w:t>270.6</w:t>
      </w:r>
      <w:r>
        <w:tab/>
        <w:t>97.1</w:t>
      </w:r>
      <w:r>
        <w:tab/>
        <w:t>13.6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Kulhánková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365.67</w:t>
      </w:r>
      <w:r>
        <w:tab/>
        <w:t>262.3</w:t>
      </w:r>
      <w:r>
        <w:tab/>
        <w:t>103.3</w:t>
      </w:r>
      <w:r>
        <w:tab/>
        <w:t>14.7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Jarábek </w:t>
      </w:r>
      <w:r>
        <w:tab/>
        <w:t>TJ Kelč ˝B˝</w:t>
      </w:r>
      <w:r>
        <w:tab/>
        <w:t>363.17</w:t>
      </w:r>
      <w:r>
        <w:tab/>
        <w:t>265.2</w:t>
      </w:r>
      <w:r>
        <w:tab/>
        <w:t>98.0</w:t>
      </w:r>
      <w:r>
        <w:tab/>
        <w:t>16.3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Čechová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360.17</w:t>
      </w:r>
      <w:r>
        <w:tab/>
        <w:t>252.3</w:t>
      </w:r>
      <w:r>
        <w:tab/>
        <w:t>107.8</w:t>
      </w:r>
      <w:r>
        <w:tab/>
        <w:t>7.6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Janošek </w:t>
      </w:r>
      <w:r>
        <w:tab/>
        <w:t>TJ Kelč ˝B˝</w:t>
      </w:r>
      <w:r>
        <w:tab/>
        <w:t>355.67</w:t>
      </w:r>
      <w:r>
        <w:tab/>
        <w:t>255.3</w:t>
      </w:r>
      <w:r>
        <w:tab/>
        <w:t>100.3</w:t>
      </w:r>
      <w:r>
        <w:tab/>
        <w:t>9.3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Pitrun </w:t>
      </w:r>
      <w:r>
        <w:tab/>
        <w:t>TJ Kelč ˝B˝</w:t>
      </w:r>
      <w:r>
        <w:tab/>
        <w:t>355.50</w:t>
      </w:r>
      <w:r>
        <w:tab/>
        <w:t>269.3</w:t>
      </w:r>
      <w:r>
        <w:tab/>
        <w:t>86.3</w:t>
      </w:r>
      <w:r>
        <w:tab/>
        <w:t>17.6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Dias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318.67</w:t>
      </w:r>
      <w:r>
        <w:tab/>
        <w:t>235.2</w:t>
      </w:r>
      <w:r>
        <w:tab/>
        <w:t>83.5</w:t>
      </w:r>
      <w:r>
        <w:tab/>
        <w:t>17.8</w:t>
      </w:r>
      <w:r>
        <w:tab/>
        <w:t>3/4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409.00</w:t>
      </w:r>
      <w:r>
        <w:rPr>
          <w:color w:val="808080"/>
        </w:rPr>
        <w:tab/>
        <w:t>282.0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404.50</w:t>
      </w:r>
      <w:r>
        <w:rPr>
          <w:color w:val="808080"/>
        </w:rPr>
        <w:tab/>
        <w:t>278.0</w:t>
      </w:r>
      <w:r>
        <w:rPr>
          <w:color w:val="808080"/>
        </w:rPr>
        <w:tab/>
        <w:t>126.5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403.00</w:t>
      </w:r>
      <w:r>
        <w:rPr>
          <w:color w:val="808080"/>
        </w:rPr>
        <w:tab/>
        <w:t>279.0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401.67</w:t>
      </w:r>
      <w:r>
        <w:rPr>
          <w:color w:val="808080"/>
        </w:rPr>
        <w:tab/>
        <w:t>282.0</w:t>
      </w:r>
      <w:r>
        <w:rPr>
          <w:color w:val="808080"/>
        </w:rPr>
        <w:tab/>
        <w:t>119.7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395.33</w:t>
      </w:r>
      <w:r>
        <w:rPr>
          <w:color w:val="808080"/>
        </w:rPr>
        <w:tab/>
        <w:t>282.7</w:t>
      </w:r>
      <w:r>
        <w:rPr>
          <w:color w:val="808080"/>
        </w:rPr>
        <w:tab/>
        <w:t>112.7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386.33</w:t>
      </w:r>
      <w:r>
        <w:rPr>
          <w:color w:val="808080"/>
        </w:rPr>
        <w:tab/>
        <w:t>267.0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366.50</w:t>
      </w:r>
      <w:r>
        <w:rPr>
          <w:color w:val="808080"/>
        </w:rPr>
        <w:tab/>
        <w:t>272.5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338.25</w:t>
      </w:r>
      <w:r>
        <w:rPr>
          <w:color w:val="808080"/>
        </w:rPr>
        <w:tab/>
        <w:t>243.8</w:t>
      </w:r>
      <w:r>
        <w:rPr>
          <w:color w:val="808080"/>
        </w:rPr>
        <w:tab/>
        <w:t>94.5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Kelč ˝B˝ - TJ Spartak Bílovec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˝C˝ - TJ Nový Jičín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