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20.10.2023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2731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2568:2495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2317:2462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2731:2469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2531:2469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2618:2594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4.kola
          <w:br/>
        </w:t>
      </w:r>
      <w:r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2567:2575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41.0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54.5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39.5 : 32.5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39.0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22.0 : 18.0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31.5 : 28.5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28.5 : 31.5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31.0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27.5 : 32.5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24.0 : 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11.0 : 37.0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26.0 : 46.0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2568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2495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Renková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270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Černý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505 -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2317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2462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346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Zdeňka Čistá</w:t>
      </w:r>
      <w:r>
        <w:rPr>
          <w:b/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1:1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Brenning, </w:t>
      </w:r>
      <w:r>
        <w:rPr>
          <w:color w:val="FF0000"/>
          <w:rFonts w:ascii="Times New Roman" w:hAnsi="Times New Roman" w:cs="Times New Roman"/>
        </w:rPr>
        <w:t>*2 od 51. hodu</w:t>
      </w:r>
      <w:r>
        <w:t> Vladimír Pergl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Daniel Brejcha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2731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2469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262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243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501 - Lukáš Štich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2531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2469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Kropáč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243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460 - </w:t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2618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2594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Dušek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Procházka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Hrubý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482 - Jan Volhejn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2567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2575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Moučka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Šatava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Roman Weiss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471.00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470.83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465.67</w:t>
      </w:r>
      <w:r>
        <w:rPr>
          <w:rFonts w:ascii="Times New Roman" w:hAnsi="Times New Roman" w:cs="Times New Roman"/>
        </w:rPr>
        <w:tab/>
        <w:t>314.9</w:t>
      </w:r>
      <w:r>
        <w:rPr>
          <w:rFonts w:ascii="Times New Roman" w:hAnsi="Times New Roman" w:cs="Times New Roman"/>
        </w:rPr>
        <w:tab/>
        <w:t>150.8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464.00</w:t>
      </w:r>
      <w:r>
        <w:rPr>
          <w:rFonts w:ascii="Times New Roman" w:hAnsi="Times New Roman" w:cs="Times New Roman"/>
        </w:rPr>
        <w:tab/>
        <w:t>305.3</w:t>
      </w:r>
      <w:r>
        <w:rPr>
          <w:rFonts w:ascii="Times New Roman" w:hAnsi="Times New Roman" w:cs="Times New Roman"/>
        </w:rPr>
        <w:tab/>
        <w:t>158.7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458.17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457.56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145.6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452.63</w:t>
      </w:r>
      <w:r>
        <w:rPr>
          <w:rFonts w:ascii="Times New Roman" w:hAnsi="Times New Roman" w:cs="Times New Roman"/>
        </w:rPr>
        <w:tab/>
        <w:t>311.3</w:t>
      </w:r>
      <w:r>
        <w:rPr>
          <w:rFonts w:ascii="Times New Roman" w:hAnsi="Times New Roman" w:cs="Times New Roman"/>
        </w:rPr>
        <w:tab/>
        <w:t>141.4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444.50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444.38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138.9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443.42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148.9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440.75</w:t>
      </w:r>
      <w:r>
        <w:rPr>
          <w:rFonts w:ascii="Times New Roman" w:hAnsi="Times New Roman" w:cs="Times New Roman"/>
        </w:rPr>
        <w:tab/>
        <w:t>308.8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437.83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437.38</w:t>
      </w:r>
      <w:r>
        <w:rPr>
          <w:rFonts w:ascii="Times New Roman" w:hAnsi="Times New Roman" w:cs="Times New Roman"/>
        </w:rPr>
        <w:tab/>
        <w:t>295.1</w:t>
      </w:r>
      <w:r>
        <w:rPr>
          <w:rFonts w:ascii="Times New Roman" w:hAnsi="Times New Roman" w:cs="Times New Roman"/>
        </w:rPr>
        <w:tab/>
        <w:t>142.3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437.30</w:t>
      </w:r>
      <w:r>
        <w:rPr>
          <w:rFonts w:ascii="Times New Roman" w:hAnsi="Times New Roman" w:cs="Times New Roman"/>
        </w:rPr>
        <w:tab/>
        <w:t>309.1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435.20</w:t>
      </w:r>
      <w:r>
        <w:rPr>
          <w:rFonts w:ascii="Times New Roman" w:hAnsi="Times New Roman" w:cs="Times New Roman"/>
        </w:rPr>
        <w:tab/>
        <w:t>312.3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434.67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434.63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137.3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433.67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304.8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431.22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430.17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429.42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428.92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426.33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425.00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143.3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424.25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423.17</w:t>
      </w:r>
      <w:r>
        <w:rPr>
          <w:rFonts w:ascii="Times New Roman" w:hAnsi="Times New Roman" w:cs="Times New Roman"/>
        </w:rPr>
        <w:tab/>
        <w:t>289.2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421.75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419.83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419.67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136.3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419.44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120.2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418.17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117.7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418.08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417.13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415.50</w:t>
      </w:r>
      <w:r>
        <w:rPr>
          <w:rFonts w:ascii="Times New Roman" w:hAnsi="Times New Roman" w:cs="Times New Roman"/>
        </w:rPr>
        <w:tab/>
        <w:t>282.5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415.00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414.89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414.50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414.17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413.25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412.67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412.33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411.50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411.33</w:t>
      </w:r>
      <w:r>
        <w:rPr>
          <w:rFonts w:ascii="Times New Roman" w:hAnsi="Times New Roman" w:cs="Times New Roman"/>
        </w:rPr>
        <w:tab/>
        <w:t>306.0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410.33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410.13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408.33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Jakub Hlaváček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406.25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399.00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394.33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393.67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387.83</w:t>
      </w:r>
      <w:r>
        <w:rPr>
          <w:rFonts w:ascii="Times New Roman" w:hAnsi="Times New Roman" w:cs="Times New Roman"/>
        </w:rPr>
        <w:tab/>
        <w:t>280.5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387.44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387.11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103.6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378.63</w:t>
      </w:r>
      <w:r>
        <w:rPr>
          <w:rFonts w:ascii="Times New Roman" w:hAnsi="Times New Roman" w:cs="Times New Roman"/>
        </w:rPr>
        <w:tab/>
        <w:t>267.8</w:t>
      </w:r>
      <w:r>
        <w:rPr>
          <w:rFonts w:ascii="Times New Roman" w:hAnsi="Times New Roman" w:cs="Times New Roman"/>
        </w:rPr>
        <w:tab/>
        <w:t>110.9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377.00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375.83</w:t>
      </w:r>
      <w:r>
        <w:rPr>
          <w:rFonts w:ascii="Times New Roman" w:hAnsi="Times New Roman" w:cs="Times New Roman"/>
        </w:rPr>
        <w:tab/>
        <w:t>267.2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268.3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371.00</w:t>
      </w:r>
      <w:r>
        <w:rPr>
          <w:rFonts w:ascii="Times New Roman" w:hAnsi="Times New Roman" w:cs="Times New Roman"/>
        </w:rPr>
        <w:tab/>
        <w:t>271.0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369.17</w:t>
      </w:r>
      <w:r>
        <w:rPr>
          <w:rFonts w:ascii="Times New Roman" w:hAnsi="Times New Roman" w:cs="Times New Roman"/>
        </w:rPr>
        <w:tab/>
        <w:t>260.2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365.33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93.7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475.75</w:t>
      </w:r>
      <w:r>
        <w:rPr>
          <w:rFonts w:ascii="Times New Roman" w:hAnsi="Times New Roman" w:cs="Times New Roman"/>
          <w:color w:val="808080"/>
        </w:rPr>
        <w:tab/>
        <w:t>321.3</w:t>
      </w:r>
      <w:r>
        <w:rPr>
          <w:rFonts w:ascii="Times New Roman" w:hAnsi="Times New Roman" w:cs="Times New Roman"/>
          <w:color w:val="808080"/>
        </w:rPr>
        <w:tab/>
        <w:t>154.5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457.67</w:t>
      </w:r>
      <w:r>
        <w:rPr>
          <w:rFonts w:ascii="Times New Roman" w:hAnsi="Times New Roman" w:cs="Times New Roman"/>
          <w:color w:val="808080"/>
        </w:rPr>
        <w:tab/>
        <w:t>316.3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140.3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285.3</w:t>
      </w:r>
      <w:r>
        <w:rPr>
          <w:rFonts w:ascii="Times New Roman" w:hAnsi="Times New Roman" w:cs="Times New Roman"/>
          <w:color w:val="808080"/>
        </w:rPr>
        <w:tab/>
        <w:t>136.8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Palát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110.0</w:t>
      </w:r>
      <w:r>
        <w:rPr>
          <w:rFonts w:ascii="Times New Roman" w:hAnsi="Times New Roman" w:cs="Times New Roman"/>
          <w:color w:val="808080"/>
        </w:rPr>
        <w:tab/>
        <w:t>15.3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406.00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Suchánek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404.75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107.8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Vacek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367.00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98.0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362.50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24.10.2023</w:t>
      </w:r>
      <w:r>
        <w:rPr>
          <w:sz w:val="20"/>
        </w:rPr>
        <w:tab/>
        <w:t>út</w:t>
      </w:r>
      <w:r>
        <w:rPr>
          <w:sz w:val="20"/>
        </w:rPr>
        <w:tab/>
        <w:t>18:00</w:t>
      </w:r>
      <w:r>
        <w:rPr>
          <w:sz w:val="20"/>
        </w:rPr>
        <w:tab/>
        <w:t>TJ Sparta Kutná Hora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26.10.2023</w:t>
      </w:r>
      <w:r>
        <w:rPr>
          <w:sz w:val="20"/>
        </w:rPr>
        <w:tab/>
        <w:t>čt</w:t>
      </w:r>
      <w:r>
        <w:rPr>
          <w:sz w:val="20"/>
        </w:rPr>
        <w:tab/>
        <w:t>17:30</w:t>
      </w:r>
      <w:r>
        <w:rPr>
          <w:sz w:val="20"/>
        </w:rPr>
        <w:tab/>
        <w:t>Kuželky Tehovec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27.10.2023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Kovohutě Příbram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