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8.10.2023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1671 dosáhlo družstvo: SKK Jičín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1671:1557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1550:1564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1596:1315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1618:1653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8.10.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1627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1454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1287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Králová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119.79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Králová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Agáta Hendrychová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Robin Bureš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1671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1557</w:t>
      </w:r>
      <w:r>
        <w:tab/>
      </w:r>
      <w:r>
        <w:t>KK Jiří Poděbrady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Šafránek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Vladimír Pavlata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563 - </w:t>
      </w:r>
      <w:r>
        <w:rPr>
          <w:sz w:val="20"/>
          <w:rFonts w:ascii="" w:hAnsi="" w:cs=""/>
        </w:rPr>
        <w:t>Ondřej Šafránek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1550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1564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Adéla Dlouhá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Daniel Brejcha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1596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1315</w:t>
      </w:r>
      <w:r>
        <w:tab/>
      </w:r>
      <w:r>
        <w:t>SKK Vrchlabí SPVR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165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Tomáš Maršík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Manyo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90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62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4</w:t>
      </w:r>
      <w:r>
        <w:rPr>
          <w:rStyle w:val="boddrahyChar"/>
          <w:rFonts w:ascii="Nunito Sans" w:hAnsi="Nunito Sans" w:cs="Arial"/>
        </w:rPr>
        <w:tab/>
        <w:t>3 </w:t>
      </w:r>
      <w:r>
        <w:rPr>
          <w:rStyle w:val="boddrahyChar"/>
          <w:rFonts w:ascii="Nunito Sans" w:hAnsi="Nunito Sans" w:cs="Arial"/>
        </w:rPr>
        <w:tab/>
        <w:t> 2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589 -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1618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1653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Kylichová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591 - </w:t>
      </w:r>
      <w:r>
        <w:rPr>
          <w:sz w:val="20"/>
          <w:rFonts w:ascii="" w:hAnsi="" w:cs=""/>
        </w:rPr>
        <w:t>Barbora Králová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571.17</w:t>
      </w:r>
      <w:r>
        <w:rPr>
          <w:rFonts w:ascii="Nunito Sans" w:hAnsi="Nunito Sans"/>
        </w:rPr>
        <w:tab/>
        <w:t>375.8</w:t>
      </w:r>
      <w:r>
        <w:rPr>
          <w:rFonts w:ascii="Nunito Sans" w:hAnsi="Nunito Sans"/>
        </w:rPr>
        <w:tab/>
        <w:t>195.3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560.17</w:t>
      </w:r>
      <w:r>
        <w:rPr>
          <w:rFonts w:ascii="Nunito Sans" w:hAnsi="Nunito Sans"/>
        </w:rPr>
        <w:tab/>
        <w:t>380.2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558.00</w:t>
      </w:r>
      <w:r>
        <w:rPr>
          <w:rFonts w:ascii="Nunito Sans" w:hAnsi="Nunito Sans"/>
        </w:rPr>
        <w:tab/>
        <w:t>379.8</w:t>
      </w:r>
      <w:r>
        <w:rPr>
          <w:rFonts w:ascii="Nunito Sans" w:hAnsi="Nunito Sans"/>
        </w:rPr>
        <w:tab/>
        <w:t>178.2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555.25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188.8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548.75</w:t>
      </w:r>
      <w:r>
        <w:rPr>
          <w:rFonts w:ascii="Nunito Sans" w:hAnsi="Nunito Sans"/>
        </w:rPr>
        <w:tab/>
        <w:t>377.3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541.50</w:t>
      </w:r>
      <w:r>
        <w:rPr>
          <w:rFonts w:ascii="Nunito Sans" w:hAnsi="Nunito Sans"/>
        </w:rPr>
        <w:tab/>
        <w:t>382.5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536.50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533.17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532.25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529.17</w:t>
      </w:r>
      <w:r>
        <w:rPr>
          <w:rFonts w:ascii="Nunito Sans" w:hAnsi="Nunito Sans"/>
        </w:rPr>
        <w:tab/>
        <w:t>362.7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523.50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170.8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521.83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161.7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510.25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508.00</w:t>
      </w:r>
      <w:r>
        <w:rPr>
          <w:rFonts w:ascii="Nunito Sans" w:hAnsi="Nunito Sans"/>
        </w:rPr>
        <w:tab/>
        <w:t>356.2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498.67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488.67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141.2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485.83</w:t>
      </w:r>
      <w:r>
        <w:rPr>
          <w:rFonts w:ascii="Nunito Sans" w:hAnsi="Nunito Sans"/>
        </w:rPr>
        <w:tab/>
        <w:t>341.8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134.5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481.17</w:t>
      </w:r>
      <w:r>
        <w:rPr>
          <w:rFonts w:ascii="Nunito Sans" w:hAnsi="Nunito Sans"/>
        </w:rPr>
        <w:tab/>
        <w:t>333.2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480.50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478.25</w:t>
      </w:r>
      <w:r>
        <w:rPr>
          <w:rFonts w:ascii="Nunito Sans" w:hAnsi="Nunito Sans"/>
        </w:rPr>
        <w:tab/>
        <w:t>337.3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473.67</w:t>
      </w:r>
      <w:r>
        <w:rPr>
          <w:rFonts w:ascii="Nunito Sans" w:hAnsi="Nunito Sans"/>
        </w:rPr>
        <w:tab/>
        <w:t>349.7</w:t>
      </w:r>
      <w:r>
        <w:rPr>
          <w:rFonts w:ascii="Nunito Sans" w:hAnsi="Nunito Sans"/>
        </w:rPr>
        <w:tab/>
        <w:t>124.0</w:t>
      </w:r>
      <w:r>
        <w:rPr>
          <w:rFonts w:ascii="Nunito Sans" w:hAnsi="Nunito Sans"/>
        </w:rPr>
        <w:tab/>
        <w:t>16.7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467.17</w:t>
      </w:r>
      <w:r>
        <w:rPr>
          <w:rFonts w:ascii="Nunito Sans" w:hAnsi="Nunito Sans"/>
        </w:rPr>
        <w:tab/>
        <w:t>333.8</w:t>
      </w:r>
      <w:r>
        <w:rPr>
          <w:rFonts w:ascii="Nunito Sans" w:hAnsi="Nunito Sans"/>
        </w:rPr>
        <w:tab/>
        <w:t>133.3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428.75</w:t>
      </w:r>
      <w:r>
        <w:rPr>
          <w:rFonts w:ascii="Nunito Sans" w:hAnsi="Nunito Sans"/>
        </w:rPr>
        <w:tab/>
        <w:t>316.8</w:t>
      </w:r>
      <w:r>
        <w:rPr>
          <w:rFonts w:ascii="Nunito Sans" w:hAnsi="Nunito Sans"/>
        </w:rPr>
        <w:tab/>
        <w:t>112.0</w:t>
      </w:r>
      <w:r>
        <w:rPr>
          <w:rFonts w:ascii="Nunito Sans" w:hAnsi="Nunito Sans"/>
        </w:rPr>
        <w:tab/>
        <w:t>20.0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406.33</w:t>
      </w:r>
      <w:r>
        <w:rPr>
          <w:rFonts w:ascii="Nunito Sans" w:hAnsi="Nunito Sans"/>
        </w:rPr>
        <w:tab/>
        <w:t>294.7</w:t>
      </w:r>
      <w:r>
        <w:rPr>
          <w:rFonts w:ascii="Nunito Sans" w:hAnsi="Nunito Sans"/>
        </w:rPr>
        <w:tab/>
        <w:t>111.7</w:t>
      </w:r>
      <w:r>
        <w:rPr>
          <w:rFonts w:ascii="Nunito Sans" w:hAnsi="Nunito Sans"/>
        </w:rPr>
        <w:tab/>
        <w:t>22.3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401.50</w:t>
      </w:r>
      <w:r>
        <w:rPr>
          <w:rFonts w:ascii="Nunito Sans" w:hAnsi="Nunito Sans"/>
        </w:rPr>
        <w:tab/>
        <w:t>296.0</w:t>
      </w:r>
      <w:r>
        <w:rPr>
          <w:rFonts w:ascii="Nunito Sans" w:hAnsi="Nunito Sans"/>
        </w:rPr>
        <w:tab/>
        <w:t>105.5</w:t>
      </w:r>
      <w:r>
        <w:rPr>
          <w:rFonts w:ascii="Nunito Sans" w:hAnsi="Nunito Sans"/>
        </w:rPr>
        <w:tab/>
        <w:t>21.3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Avenir Daigod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348.50</w:t>
      </w:r>
      <w:r>
        <w:rPr>
          <w:rFonts w:ascii="Nunito Sans" w:hAnsi="Nunito Sans"/>
        </w:rPr>
        <w:tab/>
        <w:t>252.5</w:t>
      </w:r>
      <w:r>
        <w:rPr>
          <w:rFonts w:ascii="Nunito Sans" w:hAnsi="Nunito Sans"/>
        </w:rPr>
        <w:tab/>
        <w:t>96.0</w:t>
      </w:r>
      <w:r>
        <w:rPr>
          <w:rFonts w:ascii="Nunito Sans" w:hAnsi="Nunito Sans"/>
        </w:rPr>
        <w:tab/>
        <w:t>29.0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(591)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500.50</w:t>
      </w:r>
      <w:r>
        <w:rPr>
          <w:rFonts w:ascii="Nunito Sans" w:hAnsi="Nunito Sans"/>
          <w:color w:val="808080"/>
        </w:rPr>
        <w:tab/>
        <w:t>353.5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9.00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(9)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27274</w:t>
      </w:r>
      <w:r>
        <w:rPr>
          <w:rFonts w:ascii="Nunito Sans" w:hAnsi="Nunito Sans" w:cs="Arial"/>
        </w:rPr>
        <w:tab/>
        <w:t>Karel Manyo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08.10.2023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Kuželky Tehovec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Kosmonosy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15.10.2023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SKK Jičín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