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1645 dosáhlo družstvo: TJ Lokomotiva Č. Velenice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1529:1365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1488:1498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1573:1645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1575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1631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1542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1494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1529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1365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82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Arial" w:hAnsi="Arial" w:cs="Arial"/>
        </w:rPr>
        <w:t>Miloslava Žďárková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Matěj Budoš</w:t>
      </w:r>
    </w:p>
    <w:p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1488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1498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Matyáš Doležal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Brátka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519 - </w:t>
      </w:r>
      <w:r>
        <w:rPr>
          <w:sz w:val="20"/>
          <w:rFonts w:ascii="Arial" w:hAnsi="Arial" w:cs="Arial"/>
        </w:rPr>
        <w:t>Matyáš Doležal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1573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1645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Thea Petrů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558.50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184.5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523.17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519.33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517.50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517.33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515.67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158.7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512.17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511.50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507.67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504.17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485.83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346.8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472.75</w:t>
      </w:r>
      <w:r>
        <w:rPr>
          <w:rFonts w:ascii="Nunito Sans" w:hAnsi="Nunito Sans"/>
        </w:rPr>
        <w:tab/>
        <w:t>322.3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460.67</w:t>
      </w:r>
      <w:r>
        <w:rPr>
          <w:rFonts w:ascii="Nunito Sans" w:hAnsi="Nunito Sans"/>
        </w:rPr>
        <w:tab/>
        <w:t>327.7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418.50</w:t>
      </w:r>
      <w:r>
        <w:rPr>
          <w:rFonts w:ascii="Nunito Sans" w:hAnsi="Nunito Sans"/>
        </w:rPr>
        <w:tab/>
        <w:t>296.5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Koželuh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185.0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550.00</w:t>
      </w:r>
      <w:r>
        <w:rPr>
          <w:rFonts w:ascii="Nunito Sans" w:hAnsi="Nunito Sans"/>
          <w:color w:val="808080"/>
        </w:rPr>
        <w:tab/>
        <w:t>386.0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181.0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Rychtařík  nejml.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518.67</w:t>
      </w:r>
      <w:r>
        <w:rPr>
          <w:rFonts w:ascii="Nunito Sans" w:hAnsi="Nunito Sans"/>
          <w:color w:val="808080"/>
        </w:rPr>
        <w:tab/>
        <w:t>351.3</w:t>
      </w:r>
      <w:r>
        <w:rPr>
          <w:rFonts w:ascii="Nunito Sans" w:hAnsi="Nunito Sans"/>
          <w:color w:val="808080"/>
        </w:rPr>
        <w:tab/>
        <w:t>167.3</w:t>
      </w:r>
      <w:r>
        <w:rPr>
          <w:rFonts w:ascii="Nunito Sans" w:hAnsi="Nunito Sans"/>
          <w:color w:val="808080"/>
        </w:rPr>
        <w:tab/>
        <w:t>7.7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493.50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141.5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399.50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92.5</w:t>
      </w:r>
      <w:r>
        <w:rPr>
          <w:rFonts w:ascii="Nunito Sans" w:hAnsi="Nunito Sans"/>
          <w:color w:val="808080"/>
        </w:rPr>
        <w:tab/>
        <w:t>26.5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26433</w:t>
      </w: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TJ Třebíč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