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1645 dosáhlo družstvo: SKK Primátor Náchod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1376:1380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1645:1625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1426:1625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1663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1412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1468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Rokytnice n. J.</w:t>
      </w:r>
      <w:r>
        <w:t/>
      </w:r>
      <w:r>
        <w:tab/>
      </w:r>
      <w:r>
        <w:t>1376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1380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Ditz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Pacák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>87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Soukupová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496 - Jana Bínová</w:t>
      </w:r>
    </w:p>
    <w:p w:rsidRDefault="000C39FB" w:rsidP="00A6100B">
      <w:pPr>
        <w:pStyle w:val="Zapas-zahlavi2"/>
      </w:pPr>
      <w:r>
        <w:tab/>
      </w:r>
      <w:r>
        <w:t> SKK Primátor Náchod</w:t>
      </w:r>
      <w:r>
        <w:tab/>
      </w:r>
      <w:r>
        <w:t>1645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1625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1426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1625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Hejčl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74</w:t>
      </w:r>
      <w:r>
        <w:rPr>
          <w:rFonts w:ascii="Nunito Sans" w:hAnsi="Nunito Sans" w:cs="Arial"/>
        </w:rPr>
        <w:tab/>
        <w:t>421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90 </w:t>
      </w:r>
      <w:r>
        <w:rPr>
          <w:rStyle w:val="boddrahyChar"/>
          <w:rFonts w:ascii="Nunito Sans" w:hAnsi="Nunito Sans" w:cs="Arial"/>
        </w:rPr>
        <w:tab/>
        <w:t> 2 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  <w:t>220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Jindřich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</w:t>
      </w:r>
      <w:r>
        <w:rPr>
          <w:sz w:val="20"/>
          <w:rFonts w:ascii="Arial" w:hAnsi="Arial" w:cs="Arial"/>
        </w:rPr>
        <w:t>Ondřej Košťál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578.50</w:t>
      </w:r>
      <w:r>
        <w:rPr>
          <w:rFonts w:ascii="Nunito Sans" w:hAnsi="Nunito Sans"/>
        </w:rPr>
        <w:tab/>
        <w:t>385.3</w:t>
      </w:r>
      <w:r>
        <w:rPr>
          <w:rFonts w:ascii="Nunito Sans" w:hAnsi="Nunito Sans"/>
        </w:rPr>
        <w:tab/>
        <w:t>193.3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576.83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193.8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575.67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198.7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573.67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195.7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555.83</w:t>
      </w:r>
      <w:r>
        <w:rPr>
          <w:rFonts w:ascii="Nunito Sans" w:hAnsi="Nunito Sans"/>
        </w:rPr>
        <w:tab/>
        <w:t>374.7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538.67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187.2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531.75</w:t>
      </w:r>
      <w:r>
        <w:rPr>
          <w:rFonts w:ascii="Nunito Sans" w:hAnsi="Nunito Sans"/>
        </w:rPr>
        <w:tab/>
        <w:t>378.3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520.33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517.33</w:t>
      </w:r>
      <w:r>
        <w:rPr>
          <w:rFonts w:ascii="Nunito Sans" w:hAnsi="Nunito Sans"/>
        </w:rPr>
        <w:tab/>
        <w:t>364.7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513.17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158.7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512.33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503.25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501.00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500.67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481.33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470.83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131.8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467.67</w:t>
      </w:r>
      <w:r>
        <w:rPr>
          <w:rFonts w:ascii="Nunito Sans" w:hAnsi="Nunito Sans"/>
        </w:rPr>
        <w:tab/>
        <w:t>323.3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455.50</w:t>
      </w:r>
      <w:r>
        <w:rPr>
          <w:rFonts w:ascii="Nunito Sans" w:hAnsi="Nunito Sans"/>
        </w:rPr>
        <w:tab/>
        <w:t>319.5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444.50</w:t>
      </w:r>
      <w:r>
        <w:rPr>
          <w:rFonts w:ascii="Nunito Sans" w:hAnsi="Nunito Sans"/>
        </w:rPr>
        <w:tab/>
        <w:t>311.8</w:t>
      </w:r>
      <w:r>
        <w:rPr>
          <w:rFonts w:ascii="Nunito Sans" w:hAnsi="Nunito Sans"/>
        </w:rPr>
        <w:tab/>
        <w:t>132.8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444.50</w:t>
      </w:r>
      <w:r>
        <w:rPr>
          <w:rFonts w:ascii="Nunito Sans" w:hAnsi="Nunito Sans"/>
        </w:rPr>
        <w:tab/>
        <w:t>312.5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439.00</w:t>
      </w:r>
      <w:r>
        <w:rPr>
          <w:rFonts w:ascii="Nunito Sans" w:hAnsi="Nunito Sans"/>
        </w:rPr>
        <w:tab/>
        <w:t>318.5</w:t>
      </w:r>
      <w:r>
        <w:rPr>
          <w:rFonts w:ascii="Nunito Sans" w:hAnsi="Nunito Sans"/>
        </w:rPr>
        <w:tab/>
        <w:t>120.5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429.00</w:t>
      </w:r>
      <w:r>
        <w:rPr>
          <w:rFonts w:ascii="Nunito Sans" w:hAnsi="Nunito Sans"/>
        </w:rPr>
        <w:tab/>
        <w:t>305.2</w:t>
      </w:r>
      <w:r>
        <w:rPr>
          <w:rFonts w:ascii="Nunito Sans" w:hAnsi="Nunito Sans"/>
        </w:rPr>
        <w:tab/>
        <w:t>123.8</w:t>
      </w:r>
      <w:r>
        <w:rPr>
          <w:rFonts w:ascii="Nunito Sans" w:hAnsi="Nunito Sans"/>
        </w:rPr>
        <w:tab/>
        <w:t>19.7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424.00</w:t>
      </w:r>
      <w:r>
        <w:rPr>
          <w:rFonts w:ascii="Nunito Sans" w:hAnsi="Nunito Sans"/>
        </w:rPr>
        <w:tab/>
        <w:t>306.8</w:t>
      </w:r>
      <w:r>
        <w:rPr>
          <w:rFonts w:ascii="Nunito Sans" w:hAnsi="Nunito Sans"/>
        </w:rPr>
        <w:tab/>
        <w:t>117.3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407.25</w:t>
      </w:r>
      <w:r>
        <w:rPr>
          <w:rFonts w:ascii="Nunito Sans" w:hAnsi="Nunito Sans"/>
        </w:rPr>
        <w:tab/>
        <w:t>292.0</w:t>
      </w:r>
      <w:r>
        <w:rPr>
          <w:rFonts w:ascii="Nunito Sans" w:hAnsi="Nunito Sans"/>
        </w:rPr>
        <w:tab/>
        <w:t>115.3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343.5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Pacák </w:t>
      </w:r>
      <w:r>
        <w:rPr>
          <w:rFonts w:ascii="Nunito Sans" w:hAnsi="Nunito Sans"/>
          <w:color w:val="808080"/>
        </w:rPr>
        <w:tab/>
        <w:t>TJ Spartak Rokytnice n. J.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326.0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Primátor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TJ Spartak Rokytnice n. J.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SKK Primátor Náchod B - -- volný los --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