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KK Slavia Praha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3235:3125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3307:3301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3068:2998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3335:3424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3169:3089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3263:3114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3048:2991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25.5 : 14.5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69.0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10.5 : 21.5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37.5 : 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10.5 : 21.5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40.5 : 55.5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44.5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113.12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112.14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3235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3125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494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495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174</w:t>
      </w:r>
      <w: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David Wohlmuth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Veronika Horková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3307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3301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97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>Nina Brožková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165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Renata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Aneta Cvejnová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Roman Goldemund, Růžena Navrátilová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Monika Pavelková, </w:t>
      </w:r>
      <w:r>
        <w:rPr>
          <w:color w:val="FF0000"/>
          <w:rFonts w:ascii="Arial" w:hAnsi="Arial" w:cs="Arial"/>
        </w:rPr>
        <w:t>*2 od 66. hodu</w:t>
      </w:r>
      <w:r>
        <w:t> Šárka Majerová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621 -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3068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2998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104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475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110</w:t>
      </w:r>
      <w:r>
        <w:rPr>
          <w:szCs w:val="22"/>
        </w:rPr>
        <w:tab/>
      </w:r>
      <w:r>
        <w:rPr>
          <w:szCs w:val="22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102</w:t>
      </w:r>
      <w:r>
        <w:tab/>
        <w:t>458 </w:t>
      </w:r>
      <w:r>
        <w:tab/>
        <w:t> </w:t>
      </w:r>
      <w:r>
        <w:rPr>
          <w:b/>
        </w:rPr>
        <w:t>1:3</w:t>
      </w:r>
      <w:r>
        <w:t> </w:t>
      </w:r>
      <w:r>
        <w:tab/>
        <w:t> 466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97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552 -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3335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3424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628 - Olga Hejhalová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3169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rPr>
          <w:color w:val="0000FF"/>
        </w:rPr>
        <w:t>3089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135</w:t>
      </w:r>
      <w:r>
        <w:tab/>
        <w:t>484 </w:t>
      </w:r>
      <w:r>
        <w:tab/>
        <w:t> </w:t>
      </w:r>
      <w:r>
        <w:rPr>
          <w:b/>
        </w:rPr>
        <w:t>1:3</w:t>
      </w:r>
      <w:r>
        <w:t> </w:t>
      </w:r>
      <w:r>
        <w:tab/>
        <w:t> 495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490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111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561 -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3263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3114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105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Procházka, Klimešová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575 - Tereza Buďová</w:t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3048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2991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Dita Trochtová</w:t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131</w:t>
      </w:r>
      <w:r>
        <w:tab/>
        <w:t>497 </w:t>
      </w:r>
      <w:r>
        <w:tab/>
        <w:t> </w:t>
      </w:r>
      <w:r>
        <w:rPr>
          <w:b/>
        </w:rPr>
        <w:t>3:1</w:t>
      </w:r>
      <w:r>
        <w:t> </w:t>
      </w:r>
      <w:r>
        <w:tab/>
        <w:t> 467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123</w:t>
      </w:r>
      <w:r>
        <w:tab/>
        <w:t>487 </w:t>
      </w:r>
      <w:r>
        <w:tab/>
        <w:t> </w:t>
      </w:r>
      <w:r>
        <w:rPr>
          <w:b/>
        </w:rPr>
        <w:t>4:0</w:t>
      </w:r>
      <w:r>
        <w:t> </w:t>
      </w:r>
      <w:r>
        <w:tab/>
        <w:t> 455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104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108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Dana Viková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535 -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595.33</w:t>
      </w:r>
      <w:r>
        <w:rPr>
          <w:rFonts w:ascii="Times New Roman" w:hAnsi="Times New Roman" w:cs="Times New Roman"/>
        </w:rPr>
        <w:tab/>
        <w:t>388.5</w:t>
      </w:r>
      <w:r>
        <w:rPr>
          <w:rFonts w:ascii="Times New Roman" w:hAnsi="Times New Roman" w:cs="Times New Roman"/>
        </w:rPr>
        <w:tab/>
        <w:t>206.8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202.3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569.33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560.25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555.67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555.33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555.33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555.17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383.8</w:t>
      </w:r>
      <w:r>
        <w:rPr>
          <w:rFonts w:ascii="Times New Roman" w:hAnsi="Times New Roman" w:cs="Times New Roman"/>
        </w:rPr>
        <w:tab/>
        <w:t>170.2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551.00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550.17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547.67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178.2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544.67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185.7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543.00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175.2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538.75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536.33</w:t>
      </w:r>
      <w:r>
        <w:rPr>
          <w:rFonts w:ascii="Times New Roman" w:hAnsi="Times New Roman" w:cs="Times New Roman"/>
        </w:rPr>
        <w:tab/>
        <w:t>358.8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536.33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165.7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360.2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532.67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168.7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Magda Winterová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529.75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350.3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527.33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526.33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169.2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525.50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525.00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523.75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164.8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523.50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523.33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169.7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160.7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156.5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350.5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351.8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518.25</w:t>
      </w:r>
      <w:r>
        <w:rPr>
          <w:rFonts w:ascii="Times New Roman" w:hAnsi="Times New Roman" w:cs="Times New Roman"/>
        </w:rPr>
        <w:tab/>
        <w:t>350.9</w:t>
      </w:r>
      <w:r>
        <w:rPr>
          <w:rFonts w:ascii="Times New Roman" w:hAnsi="Times New Roman" w:cs="Times New Roman"/>
        </w:rPr>
        <w:tab/>
        <w:t>167.4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516.67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514.33</w:t>
      </w:r>
      <w:r>
        <w:rPr>
          <w:rFonts w:ascii="Times New Roman" w:hAnsi="Times New Roman" w:cs="Times New Roman"/>
        </w:rPr>
        <w:tab/>
        <w:t>360.2</w:t>
      </w:r>
      <w:r>
        <w:rPr>
          <w:rFonts w:ascii="Times New Roman" w:hAnsi="Times New Roman" w:cs="Times New Roman"/>
        </w:rPr>
        <w:tab/>
        <w:t>154.2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514.00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161.5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512.00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508.67</w:t>
      </w:r>
      <w:r>
        <w:rPr>
          <w:rFonts w:ascii="Times New Roman" w:hAnsi="Times New Roman" w:cs="Times New Roman"/>
        </w:rPr>
        <w:tab/>
        <w:t>348.7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327.8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506.00</w:t>
      </w:r>
      <w:r>
        <w:rPr>
          <w:rFonts w:ascii="Times New Roman" w:hAnsi="Times New Roman" w:cs="Times New Roman"/>
        </w:rPr>
        <w:tab/>
        <w:t>345.7</w:t>
      </w:r>
      <w:r>
        <w:rPr>
          <w:rFonts w:ascii="Times New Roman" w:hAnsi="Times New Roman" w:cs="Times New Roman"/>
        </w:rPr>
        <w:tab/>
        <w:t>160.3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506.00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160.0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501.67</w:t>
      </w:r>
      <w:r>
        <w:rPr>
          <w:rFonts w:ascii="Times New Roman" w:hAnsi="Times New Roman" w:cs="Times New Roman"/>
        </w:rPr>
        <w:tab/>
        <w:t>344.7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500.50</w:t>
      </w:r>
      <w:r>
        <w:rPr>
          <w:rFonts w:ascii="Times New Roman" w:hAnsi="Times New Roman" w:cs="Times New Roman"/>
        </w:rPr>
        <w:tab/>
        <w:t>347.5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493.00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492.50</w:t>
      </w:r>
      <w:r>
        <w:rPr>
          <w:rFonts w:ascii="Times New Roman" w:hAnsi="Times New Roman" w:cs="Times New Roman"/>
        </w:rPr>
        <w:tab/>
        <w:t>348.3</w:t>
      </w:r>
      <w:r>
        <w:rPr>
          <w:rFonts w:ascii="Times New Roman" w:hAnsi="Times New Roman" w:cs="Times New Roman"/>
        </w:rPr>
        <w:tab/>
        <w:t>144.3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599.00</w:t>
      </w:r>
      <w:r>
        <w:rPr>
          <w:rFonts w:ascii="Times New Roman" w:hAnsi="Times New Roman" w:cs="Times New Roman"/>
          <w:color w:val="808080"/>
        </w:rPr>
        <w:tab/>
        <w:t>396.0</w:t>
      </w:r>
      <w:r>
        <w:rPr>
          <w:rFonts w:ascii="Times New Roman" w:hAnsi="Times New Roman" w:cs="Times New Roman"/>
          <w:color w:val="808080"/>
        </w:rPr>
        <w:tab/>
        <w:t>203.0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 Molová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178.0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Říhová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525.75</w:t>
      </w:r>
      <w:r>
        <w:rPr>
          <w:rFonts w:ascii="Times New Roman" w:hAnsi="Times New Roman" w:cs="Times New Roman"/>
          <w:color w:val="808080"/>
        </w:rPr>
        <w:tab/>
        <w:t>352.5</w:t>
      </w:r>
      <w:r>
        <w:rPr>
          <w:rFonts w:ascii="Times New Roman" w:hAnsi="Times New Roman" w:cs="Times New Roman"/>
          <w:color w:val="808080"/>
        </w:rPr>
        <w:tab/>
        <w:t>173.3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164.5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Kulová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Šedivá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516.00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513.67</w:t>
      </w:r>
      <w:r>
        <w:rPr>
          <w:rFonts w:ascii="Times New Roman" w:hAnsi="Times New Roman" w:cs="Times New Roman"/>
          <w:color w:val="808080"/>
        </w:rPr>
        <w:tab/>
        <w:t>349.7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Matlachová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513.50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509.00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505.50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155.5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Kotoučová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486.00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479.00</w:t>
      </w:r>
      <w:r>
        <w:rPr>
          <w:rFonts w:ascii="Times New Roman" w:hAnsi="Times New Roman" w:cs="Times New Roman"/>
          <w:color w:val="808080"/>
        </w:rPr>
        <w:tab/>
        <w:t>340.0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321.0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(458)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14.10.2018</w:t>
      </w:r>
      <w:r>
        <w:tab/>
        <w:t>KK Blansko 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13.10.2018</w:t>
      </w:r>
      <w:r>
        <w:tab/>
        <w:t>SKK Náchod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6594</w:t>
      </w:r>
      <w:r>
        <w:tab/>
        <w:t>Eva Dosedlová</w:t>
      </w:r>
      <w:r>
        <w:tab/>
        <w:t>13.10.2018</w:t>
      </w:r>
      <w:r>
        <w:tab/>
        <w:t>KK Slovan Rosice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8877</w:t>
      </w:r>
      <w:r>
        <w:tab/>
        <w:t>Naděžda Musilová</w:t>
      </w:r>
      <w:r>
        <w:tab/>
        <w:t>14.10.2018</w:t>
      </w:r>
      <w:r>
        <w:tab/>
        <w:t>KK Blansko 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14.10.2018</w:t>
      </w:r>
      <w:r>
        <w:tab/>
        <w:t>SKK Jičín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6303</w:t>
      </w:r>
      <w:r>
        <w:tab/>
        <w:t>Helena Daňková</w:t>
      </w:r>
      <w:r>
        <w:tab/>
        <w:t>14.10.2018</w:t>
      </w:r>
      <w:r>
        <w:tab/>
        <w:t>KK Blansko 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SKK Jičín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