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26.9.2025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1665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1665:1579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1624:1639</w:t>
      </w:r>
      <w:r>
        <w:rPr>
          <w:rFonts w:ascii="Times New Roman" w:hAnsi="Times New Roman" w:cs="Times New Roman"/>
          <w:sz w:val="20"/>
          <w:szCs w:val="20"/>
        </w:rPr>
        <w:tab/>
        <w:t>3.5:4.5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13.5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  <w:r>
        <w:tab/>
      </w:r>
      <w:r>
        <w:t>1665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1579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" w:hAnsi="" w:cs="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Kamil Rodinger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Jirků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" w:hAnsi="" w:cs="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Ladislav Sopr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Jaroslav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1624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1639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353 </w:t>
      </w:r>
      <w:r>
        <w:tab/>
        <w:t> </w:t>
      </w:r>
      <w:r>
        <w:rPr>
          <w:b/>
        </w:rPr>
        <w:t>0:2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" w:hAnsi="" w:cs=""/>
        </w:rPr>
        <w:t>Vilém Bělohlávek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Lukáš Hruška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Slavík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Milan Moták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439 - </w:t>
      </w:r>
      <w:r>
        <w:rPr>
          <w:sz w:val="20"/>
          <w:rFonts w:ascii="" w:hAnsi="" w:cs=""/>
        </w:rPr>
        <w:t>Ladislav Hetcl st.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431.50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401.67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386.75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385.50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380.67</w:t>
      </w:r>
      <w:r>
        <w:rPr>
          <w:rFonts w:ascii="Times New Roman" w:hAnsi="Times New Roman" w:cs="Times New Roman"/>
        </w:rPr>
        <w:tab/>
        <w:t>272.7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269.8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372.50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20.5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347.50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85.5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342.00</w:t>
      </w:r>
      <w:r>
        <w:rPr>
          <w:rFonts w:ascii="Times New Roman" w:hAnsi="Times New Roman" w:cs="Times New Roman"/>
        </w:rPr>
        <w:tab/>
        <w:t>242.5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Hruška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Holec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386.00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Jirků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371.00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315.00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23.0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28121</w:t>
      </w:r>
      <w:r>
        <w:tab/>
        <w:t>Tomáš Jirků</w:t>
      </w:r>
      <w:r>
        <w:tab/>
        <w:t>25.09.2025</w:t>
      </w:r>
      <w:r>
        <w:tab/>
        <w:t>TJ Sokol Brandýs n.L.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30.9.2025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TJ Sokol Kostelec n.Č.l.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Lhotka B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