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1648 dosáhlo družstvo: SKK Náchod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1521:1575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1531:1495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1648:1525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1574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1532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1480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Nová Paka </w:t>
      </w:r>
      <w:r>
        <w:tab/>
      </w:r>
      <w:r>
        <w:t>1521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1575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Mazáček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</w:t>
      </w:r>
      <w:r>
        <w:rPr>
          <w:sz w:val="16"/>
          <w:rFonts w:ascii="Arial" w:hAnsi="Arial" w:cs="Arial"/>
        </w:rPr>
        <w:t>Nikola Bartoníčková</w:t>
      </w:r>
      <w: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1531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1495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Burocková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Mazáček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534 - Jana Bínová</w:t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1648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Jan Majer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580.00</w:t>
      </w:r>
      <w:r>
        <w:rPr>
          <w:rFonts w:ascii="Nunito Sans" w:hAnsi="Nunito Sans"/>
        </w:rPr>
        <w:tab/>
        <w:t>391.5</w:t>
      </w:r>
      <w:r>
        <w:rPr>
          <w:rFonts w:ascii="Nunito Sans" w:hAnsi="Nunito Sans"/>
        </w:rPr>
        <w:tab/>
        <w:t>188.5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536.75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522.50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519.33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518.25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514.33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510.25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346.7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498.33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143.5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483.50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478.50</w:t>
      </w:r>
      <w:r>
        <w:rPr>
          <w:rFonts w:ascii="Nunito Sans" w:hAnsi="Nunito Sans"/>
        </w:rPr>
        <w:tab/>
        <w:t>323.0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460.67</w:t>
      </w:r>
      <w:r>
        <w:rPr>
          <w:rFonts w:ascii="Nunito Sans" w:hAnsi="Nunito Sans"/>
        </w:rPr>
        <w:tab/>
        <w:t>325.3</w:t>
      </w:r>
      <w:r>
        <w:rPr>
          <w:rFonts w:ascii="Nunito Sans" w:hAnsi="Nunito Sans"/>
        </w:rPr>
        <w:tab/>
        <w:t>135.3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433.67</w:t>
      </w:r>
      <w:r>
        <w:rPr>
          <w:rFonts w:ascii="Nunito Sans" w:hAnsi="Nunito Sans"/>
        </w:rPr>
        <w:tab/>
        <w:t>320.3</w:t>
      </w:r>
      <w:r>
        <w:rPr>
          <w:rFonts w:ascii="Nunito Sans" w:hAnsi="Nunito Sans"/>
        </w:rPr>
        <w:tab/>
        <w:t>113.3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Sebastian Rolf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381.50</w:t>
      </w:r>
      <w:r>
        <w:rPr>
          <w:rFonts w:ascii="Nunito Sans" w:hAnsi="Nunito Sans"/>
        </w:rPr>
        <w:tab/>
        <w:t>282.0</w:t>
      </w:r>
      <w:r>
        <w:rPr>
          <w:rFonts w:ascii="Nunito Sans" w:hAnsi="Nunito Sans"/>
        </w:rPr>
        <w:tab/>
        <w:t>99.5</w:t>
      </w:r>
      <w:r>
        <w:rPr>
          <w:rFonts w:ascii="Nunito Sans" w:hAnsi="Nunito Sans"/>
        </w:rPr>
        <w:tab/>
        <w:t>28.0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573.00</w:t>
      </w:r>
      <w:r>
        <w:rPr>
          <w:rFonts w:ascii="Nunito Sans" w:hAnsi="Nunito Sans"/>
          <w:color w:val="808080"/>
        </w:rPr>
        <w:tab/>
        <w:t>391.0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559.00</w:t>
      </w:r>
      <w:r>
        <w:rPr>
          <w:rFonts w:ascii="Nunito Sans" w:hAnsi="Nunito Sans"/>
          <w:color w:val="808080"/>
        </w:rPr>
        <w:tab/>
        <w:t>381.0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547.00</w:t>
      </w:r>
      <w:r>
        <w:rPr>
          <w:rFonts w:ascii="Nunito Sans" w:hAnsi="Nunito Sans"/>
          <w:color w:val="808080"/>
        </w:rPr>
        <w:tab/>
        <w:t>387.0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542.00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185.0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180.0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Danny Tuček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527.00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Jana Burocková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519.00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497.00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Plaňanský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386.00</w:t>
      </w:r>
      <w:r>
        <w:rPr>
          <w:rFonts w:ascii="Nunito Sans" w:hAnsi="Nunito Sans"/>
          <w:color w:val="808080"/>
        </w:rPr>
        <w:tab/>
        <w:t>283.0</w:t>
      </w:r>
      <w:r>
        <w:rPr>
          <w:rFonts w:ascii="Nunito Sans" w:hAnsi="Nunito Sans"/>
          <w:color w:val="808080"/>
        </w:rPr>
        <w:tab/>
        <w:t>103.0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(386)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26185</w:t>
      </w:r>
      <w:r>
        <w:rPr>
          <w:rFonts w:ascii="Nunito Sans" w:hAnsi="Nunito Sans" w:cs="Arial"/>
        </w:rPr>
        <w:tab/>
        <w:t>Andrea Prouzová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25357</w:t>
      </w:r>
      <w:r>
        <w:rPr>
          <w:rFonts w:ascii="Nunito Sans" w:hAnsi="Nunito Sans" w:cs="Arial"/>
        </w:rPr>
        <w:tab/>
        <w:t>Nikola Bartoníčková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26783</w:t>
      </w:r>
      <w:r>
        <w:rPr>
          <w:rFonts w:ascii="Nunito Sans" w:hAnsi="Nunito Sans" w:cs="Arial"/>
        </w:rPr>
        <w:tab/>
        <w:t>Ondřej Čermák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TJ Nová Paka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