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2020/2021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19.7.2020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2366 dosáhlo družstvo: SKK Rokycany B</w:t>
      </w:r>
    </w:p>
    <w:p w:rsidRDefault="0048382E" w:rsidP="00D66417">
      <w:pPr>
        <w:pStyle w:val="Nadpis2"/>
      </w:pPr>
      <w:r>
        <w:t>Letní liga - skupina C 2020/2021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SKK Rokycany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AC Sparta Praha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19.7.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4"/>
          <w:rFonts w:ascii="" w:hAnsi="" w:cs=""/>
        </w:rPr>
        <w:t>TJ Sokol Kostelec nad Černými lesy A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" w:hAnsi="" w:cs=""/>
        </w:rPr>
        <w:t>TJ Sokol Praha-Vršovice A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25.7.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Sokol Praha-Vršovice A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0.0 : 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0.0 : 0.0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SKK Rokycany B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0.0 : 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0.0 : 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AC Sparta Praha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0.0 : 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0.0 : 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/>
      </w:r>
      <w:r>
        <w:rPr>
          <w:sz w:val="18"/>
          <w:rFonts w:ascii="" w:hAnsi="" w:cs=""/>
        </w:rPr>
        <w:t>TJ Sokol Kostelec nad Černými lesy A</w:t>
      </w:r>
      <w:r>
        <w:t/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0.0 : 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0.0 : 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Linda Lidman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Rokycany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Linda Lidman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Rokycany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113.45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Barbora Janyšková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Rokycany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Barbora Janyšková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Rokycany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109.45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Klička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Sparta Praha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Zbyněk Vilímovský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Vršovice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109.08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Michaela Provazníková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Rokycany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Klička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Sparta Praha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108.17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Viktorin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Sparta Praha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Michaela Provazníková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Rokycany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105.08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Zbyněk Vilímovský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Vršovice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Šveda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Vršovice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103.85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536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