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TJ Spartak Pelhřimov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1:5</w:t>
      </w:r>
      <w:r>
        <w:tab/>
      </w:r>
      <w:r>
        <w:rPr>
          <w:caps w:val="0"/>
        </w:rPr>
        <w:t>1608:1643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1434:1450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Poduška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Poduška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1643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Kucírková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Rataj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Poduška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Machyánová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Kejval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Poduška</w:t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1450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454.00</w:t>
      </w:r>
      <w:r>
        <w:tab/>
        <w:t>321.0</w:t>
      </w:r>
      <w:r>
        <w:tab/>
        <w:t>133.0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Kalivoda </w:t>
      </w:r>
      <w:r>
        <w:tab/>
        <w:t>-- volný los --</w:t>
      </w:r>
      <w:r>
        <w:tab/>
        <w:t>448.00</w:t>
      </w:r>
      <w:r>
        <w:tab/>
        <w:t>315.0</w:t>
      </w:r>
      <w:r>
        <w:tab/>
        <w:t>133.0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Igor Vrubel </w:t>
      </w:r>
      <w:r>
        <w:tab/>
        <w:t>TJ Spartak Pelhřimov C</w:t>
      </w:r>
      <w:r>
        <w:tab/>
        <w:t>427.00</w:t>
      </w:r>
      <w:r>
        <w:tab/>
        <w:t>295.0</w:t>
      </w:r>
      <w:r>
        <w:tab/>
        <w:t>132.0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420.00</w:t>
      </w:r>
      <w:r>
        <w:tab/>
        <w:t>289.0</w:t>
      </w:r>
      <w:r>
        <w:tab/>
        <w:t>131.0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410.00</w:t>
      </w:r>
      <w:r>
        <w:tab/>
        <w:t>287.0</w:t>
      </w:r>
      <w:r>
        <w:tab/>
        <w:t>123.0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409.50</w:t>
      </w:r>
      <w:r>
        <w:tab/>
        <w:t>284.0</w:t>
      </w:r>
      <w:r>
        <w:tab/>
        <w:t>125.5</w:t>
      </w:r>
      <w:r>
        <w:tab/>
        <w:t>8.5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Poduška </w:t>
      </w:r>
      <w:r>
        <w:tab/>
        <w:t>TJ Spartak Pelhřimov E</w:t>
      </w:r>
      <w:r>
        <w:tab/>
        <w:t>406.50</w:t>
      </w:r>
      <w:r>
        <w:tab/>
        <w:t>281.5</w:t>
      </w:r>
      <w:r>
        <w:tab/>
        <w:t>125.0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Vácha </w:t>
      </w:r>
      <w:r>
        <w:tab/>
        <w:t>-- volný los --</w:t>
      </w:r>
      <w:r>
        <w:tab/>
        <w:t>403.50</w:t>
      </w:r>
      <w:r>
        <w:tab/>
        <w:t>289.0</w:t>
      </w:r>
      <w:r>
        <w:tab/>
        <w:t>114.5</w:t>
      </w:r>
      <w:r>
        <w:tab/>
        <w:t>10.5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402.00</w:t>
      </w:r>
      <w:r>
        <w:tab/>
        <w:t>285.0</w:t>
      </w:r>
      <w:r>
        <w:tab/>
        <w:t>117.0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Kejval </w:t>
      </w:r>
      <w:r>
        <w:tab/>
        <w:t>KK Slavoj Žirovnice C</w:t>
      </w:r>
      <w:r>
        <w:tab/>
        <w:t>396.00</w:t>
      </w:r>
      <w:r>
        <w:tab/>
        <w:t>284.5</w:t>
      </w:r>
      <w:r>
        <w:tab/>
        <w:t>111.5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390.50</w:t>
      </w:r>
      <w:r>
        <w:tab/>
        <w:t>289.5</w:t>
      </w:r>
      <w:r>
        <w:tab/>
        <w:t>101.0</w:t>
      </w:r>
      <w:r>
        <w:tab/>
        <w:t>14.0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Novotný </w:t>
      </w:r>
      <w:r>
        <w:tab/>
        <w:t>TJ Sokol Cetoraz B</w:t>
      </w:r>
      <w:r>
        <w:tab/>
        <w:t>389.50</w:t>
      </w:r>
      <w:r>
        <w:tab/>
        <w:t>257.5</w:t>
      </w:r>
      <w:r>
        <w:tab/>
        <w:t>132.0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Izsofová </w:t>
      </w:r>
      <w:r>
        <w:tab/>
        <w:t>KK Slavoj Žirovnice C</w:t>
      </w:r>
      <w:r>
        <w:tab/>
        <w:t>388.50</w:t>
      </w:r>
      <w:r>
        <w:tab/>
        <w:t>278.5</w:t>
      </w:r>
      <w:r>
        <w:tab/>
        <w:t>110.0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387.00</w:t>
      </w:r>
      <w:r>
        <w:tab/>
        <w:t>275.0</w:t>
      </w:r>
      <w:r>
        <w:tab/>
        <w:t>112.0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384.00</w:t>
      </w:r>
      <w:r>
        <w:tab/>
        <w:t>272.5</w:t>
      </w:r>
      <w:r>
        <w:tab/>
        <w:t>111.5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Zich </w:t>
      </w:r>
      <w:r>
        <w:tab/>
        <w:t>TJ Sokol Cetoraz B</w:t>
      </w:r>
      <w:r>
        <w:tab/>
        <w:t>382.50</w:t>
      </w:r>
      <w:r>
        <w:tab/>
        <w:t>267.5</w:t>
      </w:r>
      <w:r>
        <w:tab/>
        <w:t>115.0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380.00</w:t>
      </w:r>
      <w:r>
        <w:tab/>
        <w:t>268.0</w:t>
      </w:r>
      <w:r>
        <w:tab/>
        <w:t>112.0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376.00</w:t>
      </w:r>
      <w:r>
        <w:tab/>
        <w:t>269.0</w:t>
      </w:r>
      <w:r>
        <w:tab/>
        <w:t>107.0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370.50</w:t>
      </w:r>
      <w:r>
        <w:tab/>
        <w:t>265.0</w:t>
      </w:r>
      <w:r>
        <w:tab/>
        <w:t>105.5</w:t>
      </w:r>
      <w:r>
        <w:tab/>
        <w:t>14.0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370.00</w:t>
      </w:r>
      <w:r>
        <w:tab/>
        <w:t>260.0</w:t>
      </w:r>
      <w:r>
        <w:tab/>
        <w:t>110.0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338.00</w:t>
      </w:r>
      <w:r>
        <w:tab/>
        <w:t>245.0</w:t>
      </w:r>
      <w:r>
        <w:tab/>
        <w:t>93.0</w:t>
      </w:r>
      <w:r>
        <w:tab/>
        <w:t>17.0</w:t>
      </w:r>
      <w:r>
        <w:tab/>
        <w:t>1/1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431.00</w:t>
      </w:r>
      <w:r>
        <w:rPr>
          <w:color w:val="808080"/>
        </w:rPr>
        <w:tab/>
        <w:t>309.0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C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C</w:t>
      </w:r>
      <w:r>
        <w:rPr>
          <w:color w:val="808080"/>
        </w:rPr>
        <w:tab/>
        <w:t>383.00</w:t>
      </w:r>
      <w:r>
        <w:rPr>
          <w:color w:val="808080"/>
        </w:rPr>
        <w:tab/>
        <w:t>292.0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Vazač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370.00</w:t>
      </w:r>
      <w:r>
        <w:rPr>
          <w:color w:val="808080"/>
        </w:rPr>
        <w:tab/>
        <w:t>286.0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342.00</w:t>
      </w:r>
      <w:r>
        <w:rPr>
          <w:color w:val="808080"/>
        </w:rPr>
        <w:tab/>
        <w:t>237.0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23459</w:t>
      </w:r>
      <w:r>
        <w:rPr>
          <w:rFonts w:ascii="Arial" w:hAnsi="Arial" w:cs="Arial"/>
        </w:rPr>
        <w:tab/>
        <w:t>Jiří Rozkošný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Pelhřimov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19885</w:t>
      </w:r>
      <w:r>
        <w:rPr>
          <w:rFonts w:ascii="Arial" w:hAnsi="Arial" w:cs="Arial"/>
        </w:rPr>
        <w:tab/>
        <w:t>Michal Chvála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B - -- volný los --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