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2.3.2025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1743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1627:1497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1500:1636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1575:1743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1571:1544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1663</w:t>
      </w:r>
      <w:r>
        <w:rPr>
          <w:rFonts w:ascii="Nunito Sans" w:hAnsi="Nunito Sans"/>
        </w:rPr>
        <w:tab/>
        <w:t>24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1656</w:t>
      </w:r>
      <w:r>
        <w:rPr>
          <w:rFonts w:ascii="Nunito Sans" w:hAnsi="Nunito Sans"/>
        </w:rPr>
        <w:tab/>
        <w:t>24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4 : 24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1488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Hruška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Hruška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1627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1497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560 kuželek dosáhli: Lukáš Hruška,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1500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1636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394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Jíšková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1743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167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170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634 -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1544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Jana Bínová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572.16</w:t>
      </w:r>
      <w:r>
        <w:rPr>
          <w:rFonts w:ascii="Nunito Sans" w:hAnsi="Nunito Sans"/>
        </w:rPr>
        <w:tab/>
        <w:t>380.4</w:t>
      </w:r>
      <w:r>
        <w:rPr>
          <w:rFonts w:ascii="Nunito Sans" w:hAnsi="Nunito Sans"/>
        </w:rPr>
        <w:tab/>
        <w:t>191.8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568.92</w:t>
      </w:r>
      <w:r>
        <w:rPr>
          <w:rFonts w:ascii="Nunito Sans" w:hAnsi="Nunito Sans"/>
        </w:rPr>
        <w:tab/>
        <w:t>375.7</w:t>
      </w:r>
      <w:r>
        <w:rPr>
          <w:rFonts w:ascii="Nunito Sans" w:hAnsi="Nunito Sans"/>
        </w:rPr>
        <w:tab/>
        <w:t>193.2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567.41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563.55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193.4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549.20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548.83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180.1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546.96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540.91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536.35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536.16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532.79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519.93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517.60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509.37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158.9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506.70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505.47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149.6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505.37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497.43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497.08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143.8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496.31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147.4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491.10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143.1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488.49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134.2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486.10</w:t>
      </w:r>
      <w:r>
        <w:rPr>
          <w:rFonts w:ascii="Nunito Sans" w:hAnsi="Nunito Sans"/>
        </w:rPr>
        <w:tab/>
        <w:t>343.9</w:t>
      </w:r>
      <w:r>
        <w:rPr>
          <w:rFonts w:ascii="Nunito Sans" w:hAnsi="Nunito Sans"/>
        </w:rPr>
        <w:tab/>
        <w:t>142.2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481.12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480.93</w:t>
      </w:r>
      <w:r>
        <w:rPr>
          <w:rFonts w:ascii="Nunito Sans" w:hAnsi="Nunito Sans"/>
        </w:rPr>
        <w:tab/>
        <w:t>335.4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471.85</w:t>
      </w:r>
      <w:r>
        <w:rPr>
          <w:rFonts w:ascii="Nunito Sans" w:hAnsi="Nunito Sans"/>
        </w:rPr>
        <w:tab/>
        <w:t>336.6</w:t>
      </w:r>
      <w:r>
        <w:rPr>
          <w:rFonts w:ascii="Nunito Sans" w:hAnsi="Nunito Sans"/>
        </w:rPr>
        <w:tab/>
        <w:t>135.2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445.40</w:t>
      </w:r>
      <w:r>
        <w:rPr>
          <w:rFonts w:ascii="Nunito Sans" w:hAnsi="Nunito Sans"/>
        </w:rPr>
        <w:tab/>
        <w:t>321.2</w:t>
      </w:r>
      <w:r>
        <w:rPr>
          <w:rFonts w:ascii="Nunito Sans" w:hAnsi="Nunito Sans"/>
        </w:rPr>
        <w:tab/>
        <w:t>124.2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570.67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191.2</w:t>
      </w:r>
      <w:r>
        <w:rPr>
          <w:rFonts w:ascii="Nunito Sans" w:hAnsi="Nunito Sans"/>
          <w:color w:val="808080"/>
        </w:rPr>
        <w:tab/>
        <w:t>2.8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564.00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549.78</w:t>
      </w:r>
      <w:r>
        <w:rPr>
          <w:rFonts w:ascii="Nunito Sans" w:hAnsi="Nunito Sans"/>
          <w:color w:val="808080"/>
        </w:rPr>
        <w:tab/>
        <w:t>369.4</w:t>
      </w:r>
      <w:r>
        <w:rPr>
          <w:rFonts w:ascii="Nunito Sans" w:hAnsi="Nunito Sans"/>
          <w:color w:val="808080"/>
        </w:rPr>
        <w:tab/>
        <w:t>180.4</w:t>
      </w:r>
      <w:r>
        <w:rPr>
          <w:rFonts w:ascii="Nunito Sans" w:hAnsi="Nunito Sans"/>
          <w:color w:val="808080"/>
        </w:rPr>
        <w:tab/>
        <w:t>7.1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549.78</w:t>
      </w:r>
      <w:r>
        <w:rPr>
          <w:rFonts w:ascii="Nunito Sans" w:hAnsi="Nunito Sans"/>
          <w:color w:val="808080"/>
        </w:rPr>
        <w:tab/>
        <w:t>370.1</w:t>
      </w:r>
      <w:r>
        <w:rPr>
          <w:rFonts w:ascii="Nunito Sans" w:hAnsi="Nunito Sans"/>
          <w:color w:val="808080"/>
        </w:rPr>
        <w:tab/>
        <w:t>179.7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542.67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520.25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158.6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515.83</w:t>
      </w:r>
      <w:r>
        <w:rPr>
          <w:rFonts w:ascii="Nunito Sans" w:hAnsi="Nunito Sans"/>
          <w:color w:val="808080"/>
        </w:rPr>
        <w:tab/>
        <w:t>363.8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11.2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505.50</w:t>
      </w:r>
      <w:r>
        <w:rPr>
          <w:rFonts w:ascii="Nunito Sans" w:hAnsi="Nunito Sans"/>
          <w:color w:val="808080"/>
        </w:rPr>
        <w:tab/>
        <w:t>353.3</w:t>
      </w:r>
      <w:r>
        <w:rPr>
          <w:rFonts w:ascii="Nunito Sans" w:hAnsi="Nunito Sans"/>
          <w:color w:val="808080"/>
        </w:rPr>
        <w:tab/>
        <w:t>152.3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Tyč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503.70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157.8</w:t>
      </w:r>
      <w:r>
        <w:rPr>
          <w:rFonts w:ascii="Nunito Sans" w:hAnsi="Nunito Sans"/>
          <w:color w:val="808080"/>
        </w:rPr>
        <w:tab/>
        <w:t>12.7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495.69</w:t>
      </w:r>
      <w:r>
        <w:rPr>
          <w:rFonts w:ascii="Nunito Sans" w:hAnsi="Nunito Sans"/>
          <w:color w:val="808080"/>
        </w:rPr>
        <w:tab/>
        <w:t>340.3</w:t>
      </w:r>
      <w:r>
        <w:rPr>
          <w:rFonts w:ascii="Nunito Sans" w:hAnsi="Nunito Sans"/>
          <w:color w:val="808080"/>
        </w:rPr>
        <w:tab/>
        <w:t>155.4</w:t>
      </w:r>
      <w:r>
        <w:rPr>
          <w:rFonts w:ascii="Nunito Sans" w:hAnsi="Nunito Sans"/>
          <w:color w:val="808080"/>
        </w:rPr>
        <w:tab/>
        <w:t>13.9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477.45</w:t>
      </w:r>
      <w:r>
        <w:rPr>
          <w:rFonts w:ascii="Nunito Sans" w:hAnsi="Nunito Sans"/>
          <w:color w:val="808080"/>
        </w:rPr>
        <w:tab/>
        <w:t>342.7</w:t>
      </w:r>
      <w:r>
        <w:rPr>
          <w:rFonts w:ascii="Nunito Sans" w:hAnsi="Nunito Sans"/>
          <w:color w:val="808080"/>
        </w:rPr>
        <w:tab/>
        <w:t>134.8</w:t>
      </w:r>
      <w:r>
        <w:rPr>
          <w:rFonts w:ascii="Nunito Sans" w:hAnsi="Nunito Sans"/>
          <w:color w:val="808080"/>
        </w:rPr>
        <w:tab/>
        <w:t>15.6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476.63</w:t>
      </w:r>
      <w:r>
        <w:rPr>
          <w:rFonts w:ascii="Nunito Sans" w:hAnsi="Nunito Sans"/>
          <w:color w:val="808080"/>
        </w:rPr>
        <w:tab/>
        <w:t>336.1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476.25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Nicol Štampochová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26431</w:t>
      </w:r>
      <w:r>
        <w:rPr>
          <w:rFonts w:ascii="Nunito Sans" w:hAnsi="Nunito Sans" w:cs="Arial"/>
        </w:rPr>
        <w:tab/>
        <w:t>Tereza Jíšková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