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1642 dosáhlo družstvo: Kuželky Aš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1642:1578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1551:1597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1526:1573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1473:1583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1510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 : 24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1362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1642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1578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Václav Hlaváč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Mašek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596 -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1551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1597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Šimsa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Michal Šimsa</w:t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1526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1573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 </w:t>
      </w:r>
      <w:r>
        <w:rPr>
          <w:rStyle w:val="boddrahyChar"/>
          <w:rFonts w:ascii="Nunito Sans" w:hAnsi="Nunito Sans" w:cs="Arial"/>
        </w:rPr>
        <w:tab/>
        <w:t> 86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390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18"/>
          <w:rFonts w:ascii="" w:hAnsi="" w:cs="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1473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1583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Marcelly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Turek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Filip Exner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568.83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554.81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189.8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543.61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182.4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534.88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532.31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532.20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526.95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524.57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524.53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520.21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158.9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519.78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518.86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518.31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513.64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508.39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507.35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504.67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501.61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480.38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137.9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467.17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131.9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426.90</w:t>
      </w:r>
      <w:r>
        <w:rPr>
          <w:rFonts w:ascii="Nunito Sans" w:hAnsi="Nunito Sans"/>
        </w:rPr>
        <w:tab/>
        <w:t>310.1</w:t>
      </w:r>
      <w:r>
        <w:rPr>
          <w:rFonts w:ascii="Nunito Sans" w:hAnsi="Nunito Sans"/>
        </w:rPr>
        <w:tab/>
        <w:t>116.8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405.04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18.6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559.63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190.9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528.80</w:t>
      </w:r>
      <w:r>
        <w:rPr>
          <w:rFonts w:ascii="Nunito Sans" w:hAnsi="Nunito Sans"/>
          <w:color w:val="808080"/>
        </w:rPr>
        <w:tab/>
        <w:t>354.2</w:t>
      </w:r>
      <w:r>
        <w:rPr>
          <w:rFonts w:ascii="Nunito Sans" w:hAnsi="Nunito Sans"/>
          <w:color w:val="808080"/>
        </w:rPr>
        <w:tab/>
        <w:t>174.6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Hessová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525.83</w:t>
      </w:r>
      <w:r>
        <w:rPr>
          <w:rFonts w:ascii="Nunito Sans" w:hAnsi="Nunito Sans"/>
          <w:color w:val="808080"/>
        </w:rPr>
        <w:tab/>
        <w:t>362.1</w:t>
      </w:r>
      <w:r>
        <w:rPr>
          <w:rFonts w:ascii="Nunito Sans" w:hAnsi="Nunito Sans"/>
          <w:color w:val="808080"/>
        </w:rPr>
        <w:tab/>
        <w:t>163.8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(607)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363.5</w:t>
      </w:r>
      <w:r>
        <w:rPr>
          <w:rFonts w:ascii="Nunito Sans" w:hAnsi="Nunito Sans"/>
          <w:color w:val="808080"/>
        </w:rPr>
        <w:tab/>
        <w:t>161.5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349.7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509.56</w:t>
      </w:r>
      <w:r>
        <w:rPr>
          <w:rFonts w:ascii="Nunito Sans" w:hAnsi="Nunito Sans"/>
          <w:color w:val="808080"/>
        </w:rPr>
        <w:tab/>
        <w:t>347.9</w:t>
      </w:r>
      <w:r>
        <w:rPr>
          <w:rFonts w:ascii="Nunito Sans" w:hAnsi="Nunito Sans"/>
          <w:color w:val="808080"/>
        </w:rPr>
        <w:tab/>
        <w:t>161.7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499.50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491.80</w:t>
      </w:r>
      <w:r>
        <w:rPr>
          <w:rFonts w:ascii="Nunito Sans" w:hAnsi="Nunito Sans"/>
          <w:color w:val="808080"/>
        </w:rPr>
        <w:tab/>
        <w:t>347.6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10.6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490.75</w:t>
      </w:r>
      <w:r>
        <w:rPr>
          <w:rFonts w:ascii="Nunito Sans" w:hAnsi="Nunito Sans"/>
          <w:color w:val="808080"/>
        </w:rPr>
        <w:tab/>
        <w:t>341.8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145.7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488.25</w:t>
      </w:r>
      <w:r>
        <w:rPr>
          <w:rFonts w:ascii="Nunito Sans" w:hAnsi="Nunito Sans"/>
          <w:color w:val="808080"/>
        </w:rPr>
        <w:tab/>
        <w:t>349.8</w:t>
      </w:r>
      <w:r>
        <w:rPr>
          <w:rFonts w:ascii="Nunito Sans" w:hAnsi="Nunito Sans"/>
          <w:color w:val="808080"/>
        </w:rPr>
        <w:tab/>
        <w:t>138.5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485.50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484.67</w:t>
      </w:r>
      <w:r>
        <w:rPr>
          <w:rFonts w:ascii="Nunito Sans" w:hAnsi="Nunito Sans"/>
          <w:color w:val="808080"/>
        </w:rPr>
        <w:tab/>
        <w:t>338.8</w:t>
      </w:r>
      <w:r>
        <w:rPr>
          <w:rFonts w:ascii="Nunito Sans" w:hAnsi="Nunito Sans"/>
          <w:color w:val="808080"/>
        </w:rPr>
        <w:tab/>
        <w:t>145.8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Střeska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484.42</w:t>
      </w:r>
      <w:r>
        <w:rPr>
          <w:rFonts w:ascii="Nunito Sans" w:hAnsi="Nunito Sans"/>
          <w:color w:val="808080"/>
        </w:rPr>
        <w:tab/>
        <w:t>333.2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484.33</w:t>
      </w:r>
      <w:r>
        <w:rPr>
          <w:rFonts w:ascii="Nunito Sans" w:hAnsi="Nunito Sans"/>
          <w:color w:val="808080"/>
        </w:rPr>
        <w:tab/>
        <w:t>336.7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Lukeš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467.60</w:t>
      </w:r>
      <w:r>
        <w:rPr>
          <w:rFonts w:ascii="Nunito Sans" w:hAnsi="Nunito Sans"/>
          <w:color w:val="808080"/>
        </w:rPr>
        <w:tab/>
        <w:t>344.4</w:t>
      </w:r>
      <w:r>
        <w:rPr>
          <w:rFonts w:ascii="Nunito Sans" w:hAnsi="Nunito Sans"/>
          <w:color w:val="808080"/>
        </w:rPr>
        <w:tab/>
        <w:t>123.2</w:t>
      </w:r>
      <w:r>
        <w:rPr>
          <w:rFonts w:ascii="Nunito Sans" w:hAnsi="Nunito Sans"/>
          <w:color w:val="808080"/>
        </w:rPr>
        <w:tab/>
        <w:t>15.6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467.20</w:t>
      </w:r>
      <w:r>
        <w:rPr>
          <w:rFonts w:ascii="Nunito Sans" w:hAnsi="Nunito Sans"/>
          <w:color w:val="808080"/>
        </w:rPr>
        <w:tab/>
        <w:t>331.8</w:t>
      </w:r>
      <w:r>
        <w:rPr>
          <w:rFonts w:ascii="Nunito Sans" w:hAnsi="Nunito Sans"/>
          <w:color w:val="808080"/>
        </w:rPr>
        <w:tab/>
        <w:t>135.4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421.00</w:t>
      </w:r>
      <w:r>
        <w:rPr>
          <w:rFonts w:ascii="Nunito Sans" w:hAnsi="Nunito Sans"/>
          <w:color w:val="808080"/>
        </w:rPr>
        <w:tab/>
        <w:t>300.9</w:t>
      </w:r>
      <w:r>
        <w:rPr>
          <w:rFonts w:ascii="Nunito Sans" w:hAnsi="Nunito Sans"/>
          <w:color w:val="808080"/>
        </w:rPr>
        <w:tab/>
        <w:t>120.1</w:t>
      </w:r>
      <w:r>
        <w:rPr>
          <w:rFonts w:ascii="Nunito Sans" w:hAnsi="Nunito Sans"/>
          <w:color w:val="808080"/>
        </w:rPr>
        <w:tab/>
        <w:t>17.3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417.00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26546</w:t>
      </w:r>
      <w:r>
        <w:rPr>
          <w:rFonts w:ascii="Nunito Sans" w:hAnsi="Nunito Sans" w:cs="Arial"/>
        </w:rPr>
        <w:tab/>
        <w:t>Lukáš Suchánek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Kuželky Jiskra Hazlov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24832</w:t>
      </w:r>
      <w:r>
        <w:rPr>
          <w:rFonts w:ascii="Nunito Sans" w:hAnsi="Nunito Sans" w:cs="Arial"/>
        </w:rPr>
        <w:tab/>
        <w:t>Kryštof Turek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Kuželky Aš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Sokol Kdyně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Kuželky Jiskra Hazlov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