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1743 dosáhlo družstvo: SKK Náchod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1683:1743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1687:1592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1352:1447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1644:1380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1635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8x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Jakub Sokol
                <w:br/>
                Ondřej Košťál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Č. Třebová
                <w:br/>
                Hořice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561
                <w:br/>
                561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1683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1743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  <w:t> 169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00CC00"/>
          <w:rFonts w:ascii="Nunito Sans" w:hAnsi="Nunito Sans" w:cs="Nunito Sans"/>
        </w:rPr>
        <w:t>630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Style w:val="boddrahyChar"/>
          <w:rFonts w:ascii="Nunito Sans" w:hAnsi="Nunito Sans" w:cs="Arial"/>
        </w:rPr>
        <w:tab/>
        <w:t> 169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Matěj Poštolka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630 - Denis Hofman</w:t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1687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1592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465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Víšová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Jaromír Liška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593 - </w:t>
      </w:r>
      <w:r>
        <w:rPr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A6100B">
      <w:pPr>
        <w:pStyle w:val="Zapas-zahlavi2"/>
      </w:pPr>
      <w:r>
        <w:tab/>
      </w:r>
      <w:r>
        <w:t> TJ Jiskra Hylváty B</w:t>
      </w:r>
      <w:r>
        <w:tab/>
      </w:r>
      <w:r>
        <w:t>1352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488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487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Poláková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  <w:t>410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Lukáš Krejčí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515 - Martin Bryška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tab/>
      </w:r>
      <w:r>
        <w:t>1644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1380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379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Style w:val="boddrahyChar"/>
          <w:rFonts w:ascii="Nunito Sans" w:hAnsi="Nunito Sans" w:cs="Arial"/>
        </w:rPr>
        <w:tab/>
        <w:t> 91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Duchoňová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483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Alena Holcová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Jakub Sokol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563.58</w:t>
      </w:r>
      <w:r>
        <w:rPr>
          <w:rFonts w:ascii="Nunito Sans" w:hAnsi="Nunito Sans"/>
        </w:rPr>
        <w:tab/>
        <w:t>373.6</w:t>
      </w:r>
      <w:r>
        <w:rPr>
          <w:rFonts w:ascii="Nunito Sans" w:hAnsi="Nunito Sans"/>
        </w:rPr>
        <w:tab/>
        <w:t>189.9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562.47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544.33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543.17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541.72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539.60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538.97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538.75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537.27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537.27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527.11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172.1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525.21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525.06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521.88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519.03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162.6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513.86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510.86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500.20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153.6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498.06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495.80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493.63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490.03</w:t>
      </w:r>
      <w:r>
        <w:rPr>
          <w:rFonts w:ascii="Nunito Sans" w:hAnsi="Nunito Sans"/>
        </w:rPr>
        <w:tab/>
        <w:t>341.9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482.24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474.36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469.92</w:t>
      </w:r>
      <w:r>
        <w:rPr>
          <w:rFonts w:ascii="Nunito Sans" w:hAnsi="Nunito Sans"/>
        </w:rPr>
        <w:tab/>
        <w:t>325.8</w:t>
      </w:r>
      <w:r>
        <w:rPr>
          <w:rFonts w:ascii="Nunito Sans" w:hAnsi="Nunito Sans"/>
        </w:rPr>
        <w:tab/>
        <w:t>144.2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433.83</w:t>
      </w:r>
      <w:r>
        <w:rPr>
          <w:rFonts w:ascii="Nunito Sans" w:hAnsi="Nunito Sans"/>
        </w:rPr>
        <w:tab/>
        <w:t>314.7</w:t>
      </w:r>
      <w:r>
        <w:rPr>
          <w:rFonts w:ascii="Nunito Sans" w:hAnsi="Nunito Sans"/>
        </w:rPr>
        <w:tab/>
        <w:t>119.1</w:t>
      </w:r>
      <w:r>
        <w:rPr>
          <w:rFonts w:ascii="Nunito Sans" w:hAnsi="Nunito Sans"/>
        </w:rPr>
        <w:tab/>
        <w:t>19.1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418.20</w:t>
      </w:r>
      <w:r>
        <w:rPr>
          <w:rFonts w:ascii="Nunito Sans" w:hAnsi="Nunito Sans"/>
        </w:rPr>
        <w:tab/>
        <w:t>281.5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Helena Mervartová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545.80</w:t>
      </w:r>
      <w:r>
        <w:rPr>
          <w:rFonts w:ascii="Nunito Sans" w:hAnsi="Nunito Sans"/>
          <w:color w:val="808080"/>
        </w:rPr>
        <w:tab/>
        <w:t>362.4</w:t>
      </w:r>
      <w:r>
        <w:rPr>
          <w:rFonts w:ascii="Nunito Sans" w:hAnsi="Nunito Sans"/>
          <w:color w:val="808080"/>
        </w:rPr>
        <w:tab/>
        <w:t>183.4</w:t>
      </w:r>
      <w:r>
        <w:rPr>
          <w:rFonts w:ascii="Nunito Sans" w:hAnsi="Nunito Sans"/>
          <w:color w:val="808080"/>
        </w:rPr>
        <w:tab/>
        <w:t>4.4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Max Trunečka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173.0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351.2</w:t>
      </w:r>
      <w:r>
        <w:rPr>
          <w:rFonts w:ascii="Nunito Sans" w:hAnsi="Nunito Sans"/>
          <w:color w:val="808080"/>
        </w:rPr>
        <w:tab/>
        <w:t>166.5</w:t>
      </w:r>
      <w:r>
        <w:rPr>
          <w:rFonts w:ascii="Nunito Sans" w:hAnsi="Nunito Sans"/>
          <w:color w:val="808080"/>
        </w:rPr>
        <w:tab/>
        <w:t>6.6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Poštolka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488.00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139.7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Umlauf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481.72</w:t>
      </w:r>
      <w:r>
        <w:rPr>
          <w:rFonts w:ascii="Nunito Sans" w:hAnsi="Nunito Sans"/>
          <w:color w:val="808080"/>
        </w:rPr>
        <w:tab/>
        <w:t>328.9</w:t>
      </w:r>
      <w:r>
        <w:rPr>
          <w:rFonts w:ascii="Nunito Sans" w:hAnsi="Nunito Sans"/>
          <w:color w:val="808080"/>
        </w:rPr>
        <w:tab/>
        <w:t>152.8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330.5</w:t>
      </w:r>
      <w:r>
        <w:rPr>
          <w:rFonts w:ascii="Nunito Sans" w:hAnsi="Nunito Sans"/>
          <w:color w:val="808080"/>
        </w:rPr>
        <w:tab/>
        <w:t>139.5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413.17</w:t>
      </w:r>
      <w:r>
        <w:rPr>
          <w:rFonts w:ascii="Nunito Sans" w:hAnsi="Nunito Sans"/>
          <w:color w:val="808080"/>
        </w:rPr>
        <w:tab/>
        <w:t>293.3</w:t>
      </w:r>
      <w:r>
        <w:rPr>
          <w:rFonts w:ascii="Nunito Sans" w:hAnsi="Nunito Sans"/>
          <w:color w:val="808080"/>
        </w:rPr>
        <w:tab/>
        <w:t>119.8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Kroupová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395.50</w:t>
      </w:r>
      <w:r>
        <w:rPr>
          <w:rFonts w:ascii="Nunito Sans" w:hAnsi="Nunito Sans"/>
          <w:color w:val="808080"/>
        </w:rPr>
        <w:tab/>
        <w:t>279.3</w:t>
      </w:r>
      <w:r>
        <w:rPr>
          <w:rFonts w:ascii="Nunito Sans" w:hAnsi="Nunito Sans"/>
          <w:color w:val="808080"/>
        </w:rPr>
        <w:tab/>
        <w:t>116.3</w:t>
      </w:r>
      <w:r>
        <w:rPr>
          <w:rFonts w:ascii="Nunito Sans" w:hAnsi="Nunito Sans"/>
          <w:color w:val="808080"/>
        </w:rPr>
        <w:tab/>
        <w:t>22.8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386.08</w:t>
      </w:r>
      <w:r>
        <w:rPr>
          <w:rFonts w:ascii="Nunito Sans" w:hAnsi="Nunito Sans"/>
          <w:color w:val="808080"/>
        </w:rPr>
        <w:tab/>
        <w:t>282.1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24.8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Duchoňová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379.00</w:t>
      </w:r>
      <w:r>
        <w:rPr>
          <w:rFonts w:ascii="Nunito Sans" w:hAnsi="Nunito Sans"/>
          <w:color w:val="808080"/>
        </w:rPr>
        <w:tab/>
        <w:t>279.0</w:t>
      </w:r>
      <w:r>
        <w:rPr>
          <w:rFonts w:ascii="Nunito Sans" w:hAnsi="Nunito Sans"/>
          <w:color w:val="808080"/>
        </w:rPr>
        <w:tab/>
        <w:t>100.0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Žemlička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345.33</w:t>
      </w:r>
      <w:r>
        <w:rPr>
          <w:rFonts w:ascii="Nunito Sans" w:hAnsi="Nunito Sans"/>
          <w:color w:val="808080"/>
        </w:rPr>
        <w:tab/>
        <w:t>255.7</w:t>
      </w:r>
      <w:r>
        <w:rPr>
          <w:rFonts w:ascii="Nunito Sans" w:hAnsi="Nunito Sans"/>
          <w:color w:val="808080"/>
        </w:rPr>
        <w:tab/>
        <w:t>89.7</w:t>
      </w:r>
      <w:r>
        <w:rPr>
          <w:rFonts w:ascii="Nunito Sans" w:hAnsi="Nunito Sans"/>
          <w:color w:val="808080"/>
        </w:rPr>
        <w:tab/>
        <w:t>26.7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Vacková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323.50</w:t>
      </w:r>
      <w:r>
        <w:rPr>
          <w:rFonts w:ascii="Nunito Sans" w:hAnsi="Nunito Sans"/>
          <w:color w:val="808080"/>
        </w:rPr>
        <w:tab/>
        <w:t>251.5</w:t>
      </w:r>
      <w:r>
        <w:rPr>
          <w:rFonts w:ascii="Nunito Sans" w:hAnsi="Nunito Sans"/>
          <w:color w:val="808080"/>
        </w:rPr>
        <w:tab/>
        <w:t>72.0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(342)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24153</w:t>
      </w:r>
      <w:r>
        <w:rPr>
          <w:rFonts w:ascii="Nunito Sans" w:hAnsi="Nunito Sans" w:cs="Arial"/>
        </w:rPr>
        <w:tab/>
        <w:t>Max Trunečka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26043</w:t>
      </w:r>
      <w:r>
        <w:rPr>
          <w:rFonts w:ascii="Nunito Sans" w:hAnsi="Nunito Sans" w:cs="Arial"/>
        </w:rPr>
        <w:tab/>
        <w:t>Jana Poláková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Jiskra Hylváty B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26038</w:t>
      </w:r>
      <w:r>
        <w:rPr>
          <w:rFonts w:ascii="Nunito Sans" w:hAnsi="Nunito Sans" w:cs="Arial"/>
        </w:rPr>
        <w:tab/>
        <w:t>Tereza Duchoňová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Lokomotiva Č. Třebová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TJ Jiskra Hylváty B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