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14.1.2024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2670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2493:2543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2384:2478</w:t>
      </w:r>
      <w:r>
        <w:rPr>
          <w:rFonts w:ascii="Times New Roman" w:hAnsi="Times New Roman" w:cs="Times New Roman"/>
          <w:sz w:val="20"/>
          <w:szCs w:val="20"/>
        </w:rPr>
        <w:tab/>
        <w:t>2.5:9.5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2578:2381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2646:2520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70.5 : 17.5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95.0 : 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63.0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79.0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66.5 : 53.5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69.5 : 62.5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45.5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59.5 : 60.5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34.5 : 53.5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56.0 : 76.0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34.5 : 45.5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53.0 : 79.0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23.0 : 65.0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51.5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4x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Bulíčková
                <w:br/>
                Daniel Brejcha
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Kutná Hora C
                <w:br/>
                Kutná Hora B
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110.03
                <w:br/>
                110.03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2543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Richter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Svatopluk Čech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Svatopluk Čech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2478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Kříž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1:1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Miloš Brenning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Jaroslav Chmel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2381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Vladislav Pessr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</w:t>
      </w:r>
      <w:r>
        <w:rPr>
          <w:sz w:val="20"/>
          <w:rFonts w:ascii="Times New Roman" w:hAnsi="Times New Roman" w:cs="Times New Roman"/>
        </w:rPr>
        <w:t>Luboš Zajíček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2520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Dalibor Mierva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256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497 - </w:t>
      </w:r>
      <w:r>
        <w:rPr>
          <w:sz w:val="20"/>
          <w:rFonts w:ascii="Times New Roman" w:hAnsi="Times New Roman" w:cs="Times New Roman"/>
        </w:rPr>
        <w:t>Ladislav Hetcl ml.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463.60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162.4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304.2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448.03</w:t>
      </w:r>
      <w:r>
        <w:rPr>
          <w:rFonts w:ascii="Times New Roman" w:hAnsi="Times New Roman" w:cs="Times New Roman"/>
        </w:rPr>
        <w:tab/>
        <w:t>314.7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447.37</w:t>
      </w:r>
      <w:r>
        <w:rPr>
          <w:rFonts w:ascii="Times New Roman" w:hAnsi="Times New Roman" w:cs="Times New Roman"/>
        </w:rPr>
        <w:tab/>
        <w:t>306.9</w:t>
      </w:r>
      <w:r>
        <w:rPr>
          <w:rFonts w:ascii="Times New Roman" w:hAnsi="Times New Roman" w:cs="Times New Roman"/>
        </w:rPr>
        <w:tab/>
        <w:t>140.4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Veronika Šatavová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446.00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145.8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444.90</w:t>
      </w:r>
      <w:r>
        <w:rPr>
          <w:rFonts w:ascii="Times New Roman" w:hAnsi="Times New Roman" w:cs="Times New Roman"/>
        </w:rPr>
        <w:tab/>
        <w:t>308.1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444.49</w:t>
      </w:r>
      <w:r>
        <w:rPr>
          <w:rFonts w:ascii="Times New Roman" w:hAnsi="Times New Roman" w:cs="Times New Roman"/>
        </w:rPr>
        <w:tab/>
        <w:t>313.0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443.36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145.1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438.38</w:t>
      </w:r>
      <w:r>
        <w:rPr>
          <w:rFonts w:ascii="Times New Roman" w:hAnsi="Times New Roman" w:cs="Times New Roman"/>
        </w:rPr>
        <w:tab/>
        <w:t>304.8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436.58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434.67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433.71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140.7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432.96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431.80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431.64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431.03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430.44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302.4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429.90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425.28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425.25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423.83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421.44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420.88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420.83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420.47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418.03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417.85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416.92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415.82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415.27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415.13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413.80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413.17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413.05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412.17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412.04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409.87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409.13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407.45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404.82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402.63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114.9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402.47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110.9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401.96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400.60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398.69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398.68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394.05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393.75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393.75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388.44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386.75</w:t>
      </w:r>
      <w:r>
        <w:rPr>
          <w:rFonts w:ascii="Times New Roman" w:hAnsi="Times New Roman" w:cs="Times New Roman"/>
        </w:rPr>
        <w:tab/>
        <w:t>275.7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381.68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108.4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376.05</w:t>
      </w:r>
      <w:r>
        <w:rPr>
          <w:rFonts w:ascii="Times New Roman" w:hAnsi="Times New Roman" w:cs="Times New Roman"/>
        </w:rPr>
        <w:tab/>
        <w:t>271.5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373.80</w:t>
      </w:r>
      <w:r>
        <w:rPr>
          <w:rFonts w:ascii="Times New Roman" w:hAnsi="Times New Roman" w:cs="Times New Roman"/>
        </w:rPr>
        <w:tab/>
        <w:t>267.7</w:t>
      </w:r>
      <w:r>
        <w:rPr>
          <w:rFonts w:ascii="Times New Roman" w:hAnsi="Times New Roman" w:cs="Times New Roman"/>
        </w:rPr>
        <w:tab/>
        <w:t>106.1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370.33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479.07</w:t>
      </w:r>
      <w:r>
        <w:rPr>
          <w:rFonts w:ascii="Times New Roman" w:hAnsi="Times New Roman" w:cs="Times New Roman"/>
          <w:color w:val="808080"/>
        </w:rPr>
        <w:tab/>
        <w:t>312.9</w:t>
      </w:r>
      <w:r>
        <w:rPr>
          <w:rFonts w:ascii="Times New Roman" w:hAnsi="Times New Roman" w:cs="Times New Roman"/>
          <w:color w:val="808080"/>
        </w:rPr>
        <w:tab/>
        <w:t>166.1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460.00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451.42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141.7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446.17</w:t>
      </w:r>
      <w:r>
        <w:rPr>
          <w:rFonts w:ascii="Times New Roman" w:hAnsi="Times New Roman" w:cs="Times New Roman"/>
          <w:color w:val="808080"/>
        </w:rPr>
        <w:tab/>
        <w:t>301.3</w:t>
      </w:r>
      <w:r>
        <w:rPr>
          <w:rFonts w:ascii="Times New Roman" w:hAnsi="Times New Roman" w:cs="Times New Roman"/>
          <w:color w:val="808080"/>
        </w:rPr>
        <w:tab/>
        <w:t>144.8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433.93</w:t>
      </w:r>
      <w:r>
        <w:rPr>
          <w:rFonts w:ascii="Times New Roman" w:hAnsi="Times New Roman" w:cs="Times New Roman"/>
          <w:color w:val="808080"/>
        </w:rPr>
        <w:tab/>
        <w:t>300.9</w:t>
      </w:r>
      <w:r>
        <w:rPr>
          <w:rFonts w:ascii="Times New Roman" w:hAnsi="Times New Roman" w:cs="Times New Roman"/>
          <w:color w:val="808080"/>
        </w:rPr>
        <w:tab/>
        <w:t>133.1</w:t>
      </w:r>
      <w:r>
        <w:rPr>
          <w:rFonts w:ascii="Times New Roman" w:hAnsi="Times New Roman" w:cs="Times New Roman"/>
          <w:color w:val="808080"/>
        </w:rPr>
        <w:tab/>
        <w:t>8.1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427.50</w:t>
      </w:r>
      <w:r>
        <w:rPr>
          <w:rFonts w:ascii="Times New Roman" w:hAnsi="Times New Roman" w:cs="Times New Roman"/>
          <w:color w:val="808080"/>
        </w:rPr>
        <w:tab/>
        <w:t>301.8</w:t>
      </w:r>
      <w:r>
        <w:rPr>
          <w:rFonts w:ascii="Times New Roman" w:hAnsi="Times New Roman" w:cs="Times New Roman"/>
          <w:color w:val="808080"/>
        </w:rPr>
        <w:tab/>
        <w:t>125.7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418.47</w:t>
      </w:r>
      <w:r>
        <w:rPr>
          <w:rFonts w:ascii="Times New Roman" w:hAnsi="Times New Roman" w:cs="Times New Roman"/>
          <w:color w:val="808080"/>
        </w:rPr>
        <w:tab/>
        <w:t>283.6</w:t>
      </w:r>
      <w:r>
        <w:rPr>
          <w:rFonts w:ascii="Times New Roman" w:hAnsi="Times New Roman" w:cs="Times New Roman"/>
          <w:color w:val="808080"/>
        </w:rPr>
        <w:tab/>
        <w:t>134.9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122.3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414.50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412.67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120.6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411.20</w:t>
      </w:r>
      <w:r>
        <w:rPr>
          <w:rFonts w:ascii="Times New Roman" w:hAnsi="Times New Roman" w:cs="Times New Roman"/>
          <w:color w:val="808080"/>
        </w:rPr>
        <w:tab/>
        <w:t>304.3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403.70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116.2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402.33</w:t>
      </w:r>
      <w:r>
        <w:rPr>
          <w:rFonts w:ascii="Times New Roman" w:hAnsi="Times New Roman" w:cs="Times New Roman"/>
          <w:color w:val="808080"/>
        </w:rPr>
        <w:tab/>
        <w:t>288.7</w:t>
      </w:r>
      <w:r>
        <w:rPr>
          <w:rFonts w:ascii="Times New Roman" w:hAnsi="Times New Roman" w:cs="Times New Roman"/>
          <w:color w:val="808080"/>
        </w:rPr>
        <w:tab/>
        <w:t>113.7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400.50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392.67</w:t>
      </w:r>
      <w:r>
        <w:rPr>
          <w:rFonts w:ascii="Times New Roman" w:hAnsi="Times New Roman" w:cs="Times New Roman"/>
          <w:color w:val="808080"/>
        </w:rPr>
        <w:tab/>
        <w:t>281.9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376.17</w:t>
      </w:r>
      <w:r>
        <w:rPr>
          <w:rFonts w:ascii="Times New Roman" w:hAnsi="Times New Roman" w:cs="Times New Roman"/>
          <w:color w:val="808080"/>
        </w:rPr>
        <w:tab/>
        <w:t>274.2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370.75</w:t>
      </w:r>
      <w:r>
        <w:rPr>
          <w:rFonts w:ascii="Times New Roman" w:hAnsi="Times New Roman" w:cs="Times New Roman"/>
          <w:color w:val="808080"/>
        </w:rPr>
        <w:tab/>
        <w:t>274.8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354.75</w:t>
      </w:r>
      <w:r>
        <w:rPr>
          <w:rFonts w:ascii="Times New Roman" w:hAnsi="Times New Roman" w:cs="Times New Roman"/>
          <w:color w:val="808080"/>
        </w:rPr>
        <w:tab/>
        <w:t>255.5</w:t>
      </w:r>
      <w:r>
        <w:rPr>
          <w:rFonts w:ascii="Times New Roman" w:hAnsi="Times New Roman" w:cs="Times New Roman"/>
          <w:color w:val="808080"/>
        </w:rPr>
        <w:tab/>
        <w:t>99.3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327.50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11.01.2024</w:t>
      </w:r>
      <w:r>
        <w:tab/>
        <w:t>TJ Sparta Kutná Hora C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26103</w:t>
      </w:r>
      <w:r>
        <w:tab/>
        <w:t>Pavel Vykouk</w:t>
      </w:r>
      <w:r>
        <w:tab/>
        <w:t>12.01.2024</w:t>
      </w:r>
      <w:r>
        <w:tab/>
        <w:t>KK Vlašim B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27579</w:t>
      </w:r>
      <w:r>
        <w:tab/>
        <w:t>Milan Moták</w:t>
      </w:r>
      <w:r>
        <w:tab/>
        <w:t>12.01.2024</w:t>
      </w:r>
      <w:r>
        <w:tab/>
        <w:t>KK Kolín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17.1.2024</w:t>
      </w:r>
      <w:r>
        <w:rPr>
          <w:sz w:val="20"/>
        </w:rPr>
        <w:tab/>
        <w:t>st</w:t>
      </w:r>
      <w:r>
        <w:rPr>
          <w:sz w:val="20"/>
        </w:rPr>
        <w:tab/>
        <w:t>18:00</w:t>
      </w:r>
      <w:r>
        <w:rPr>
          <w:sz w:val="20"/>
        </w:rPr>
        <w:tab/>
        <w:t>TJ Sokol Kostelec n.Č.l. A - KK Kosmonosy C (dohrávka z 12.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Kolín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Sadská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