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3.12.2023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1693 dosáhlo družstvo: CB Dobřany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1616:1585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1693:1575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1515:1323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1527:1588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1466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1374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Štěpán Drofa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Štěpán Drofa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Turek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1585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Kryštof Turek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Vojtěch Filip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1693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1575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183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Křivka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593 - </w:t>
      </w:r>
      <w:r>
        <w:rPr>
          <w:sz w:val="18"/>
          <w:rFonts w:ascii="" w:hAnsi="" w:cs="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1515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1323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92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</w:t>
      </w:r>
      <w:r>
        <w:rPr>
          <w:sz w:val="16"/>
          <w:rFonts w:ascii="" w:hAnsi="" w:cs=""/>
        </w:rPr>
        <w:t>Kristýna Repčíková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1527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1588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Štěpán Drofa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Štěpán Drofa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566.83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198.2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563.50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193.9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545.67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534.20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532.08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529.63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526.60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525.70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523.40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522.13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521.48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518.53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515.27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512.57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511.65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158.9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509.88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508.27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508.20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496.60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484.42</w:t>
      </w:r>
      <w:r>
        <w:rPr>
          <w:rFonts w:ascii="Nunito Sans" w:hAnsi="Nunito Sans"/>
        </w:rPr>
        <w:tab/>
        <w:t>333.2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483.20</w:t>
      </w:r>
      <w:r>
        <w:rPr>
          <w:rFonts w:ascii="Nunito Sans" w:hAnsi="Nunito Sans"/>
        </w:rPr>
        <w:tab/>
        <w:t>341.4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478.75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133.9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467.60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123.2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463.38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134.4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425.60</w:t>
      </w:r>
      <w:r>
        <w:rPr>
          <w:rFonts w:ascii="Nunito Sans" w:hAnsi="Nunito Sans"/>
        </w:rPr>
        <w:tab/>
        <w:t>309.4</w:t>
      </w:r>
      <w:r>
        <w:rPr>
          <w:rFonts w:ascii="Nunito Sans" w:hAnsi="Nunito Sans"/>
        </w:rPr>
        <w:tab/>
        <w:t>116.2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412.00</w:t>
      </w:r>
      <w:r>
        <w:rPr>
          <w:rFonts w:ascii="Nunito Sans" w:hAnsi="Nunito Sans"/>
        </w:rPr>
        <w:tab/>
        <w:t>298.5</w:t>
      </w:r>
      <w:r>
        <w:rPr>
          <w:rFonts w:ascii="Nunito Sans" w:hAnsi="Nunito Sans"/>
        </w:rPr>
        <w:tab/>
        <w:t>113.5</w:t>
      </w:r>
      <w:r>
        <w:rPr>
          <w:rFonts w:ascii="Nunito Sans" w:hAnsi="Nunito Sans"/>
        </w:rPr>
        <w:tab/>
        <w:t>18.1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(484)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551.17</w:t>
      </w:r>
      <w:r>
        <w:rPr>
          <w:rFonts w:ascii="Nunito Sans" w:hAnsi="Nunito Sans"/>
          <w:color w:val="808080"/>
        </w:rPr>
        <w:tab/>
        <w:t>370.3</w:t>
      </w:r>
      <w:r>
        <w:rPr>
          <w:rFonts w:ascii="Nunito Sans" w:hAnsi="Nunito Sans"/>
          <w:color w:val="808080"/>
        </w:rPr>
        <w:tab/>
        <w:t>180.8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355.3</w:t>
      </w:r>
      <w:r>
        <w:rPr>
          <w:rFonts w:ascii="Nunito Sans" w:hAnsi="Nunito Sans"/>
          <w:color w:val="808080"/>
        </w:rPr>
        <w:tab/>
        <w:t>157.7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496.67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496.25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495.44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147.1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492.50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137.5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490.25</w:t>
      </w:r>
      <w:r>
        <w:rPr>
          <w:rFonts w:ascii="Nunito Sans" w:hAnsi="Nunito Sans"/>
          <w:color w:val="808080"/>
        </w:rPr>
        <w:tab/>
        <w:t>341.8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142.7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489.25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461.67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133.7</w:t>
      </w:r>
      <w:r>
        <w:rPr>
          <w:rFonts w:ascii="Nunito Sans" w:hAnsi="Nunito Sans"/>
          <w:color w:val="808080"/>
        </w:rPr>
        <w:tab/>
        <w:t>14.2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441.67</w:t>
      </w:r>
      <w:r>
        <w:rPr>
          <w:rFonts w:ascii="Nunito Sans" w:hAnsi="Nunito Sans"/>
          <w:color w:val="808080"/>
        </w:rPr>
        <w:tab/>
        <w:t>315.8</w:t>
      </w:r>
      <w:r>
        <w:rPr>
          <w:rFonts w:ascii="Nunito Sans" w:hAnsi="Nunito Sans"/>
          <w:color w:val="808080"/>
        </w:rPr>
        <w:tab/>
        <w:t>125.8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417.00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10x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10x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6x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24832</w:t>
      </w:r>
      <w:r>
        <w:rPr>
          <w:rFonts w:ascii="Nunito Sans" w:hAnsi="Nunito Sans" w:cs="Arial"/>
        </w:rPr>
        <w:tab/>
        <w:t>Kryštof Turek</w:t>
      </w:r>
      <w:r>
        <w:rPr>
          <w:rFonts w:ascii="Nunito Sans" w:hAnsi="Nunito Sans" w:cs="Arial"/>
        </w:rPr>
        <w:tab/>
        <w:t>03.12.2023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n. Labem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Kuželky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CB Dobřany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