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1718 dosáhlo družstvo: SKK Rokycany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1632:1573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1718:1526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1581:1494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1632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Bendová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David Repčík</w:t>
      </w:r>
    </w:p>
    <w:p w:rsidRDefault="000C39FB" w:rsidP="00A6100B">
      <w:pPr>
        <w:pStyle w:val="Zapas-zahlavi2"/>
      </w:pPr>
      <w:r>
        <w:tab/>
      </w:r>
      <w:r>
        <w:t> SKK Rokycany</w:t>
      </w:r>
      <w:r>
        <w:tab/>
      </w:r>
      <w:r>
        <w:t>1718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Julija Chernetska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Dominik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Vojáček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Pytlík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Dominik Černý</w:t>
      </w:r>
    </w:p>
    <w:p w:rsidRDefault="000C39FB" w:rsidP="00A6100B">
      <w:pPr>
        <w:pStyle w:val="Zapas-zahlavi2"/>
      </w:pPr>
      <w:r>
        <w:tab/>
      </w:r>
      <w:r>
        <w:t> Kuželky Holýšov</w:t>
      </w:r>
      <w:r>
        <w:tab/>
      </w:r>
      <w:r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 Martínek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Šlajer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Benda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Šlajer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</w:t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562.72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195.1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545.46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181.6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544.40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541.80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541.52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533.30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533.17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526.44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524.07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520.52</w:t>
      </w:r>
      <w:r>
        <w:rPr>
          <w:rFonts w:ascii="Nunito Sans" w:hAnsi="Nunito Sans"/>
        </w:rPr>
        <w:tab/>
        <w:t>364.6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519.06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518.55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513.88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513.04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512.61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500.56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147.2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Klégr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500.38</w:t>
      </w:r>
      <w:r>
        <w:rPr>
          <w:rFonts w:ascii="Nunito Sans" w:hAnsi="Nunito Sans"/>
        </w:rPr>
        <w:tab/>
        <w:t>351.9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494.89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489.13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478.63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471.63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471.20</w:t>
      </w:r>
      <w:r>
        <w:rPr>
          <w:rFonts w:ascii="Nunito Sans" w:hAnsi="Nunito Sans"/>
        </w:rPr>
        <w:tab/>
        <w:t>337.9</w:t>
      </w:r>
      <w:r>
        <w:rPr>
          <w:rFonts w:ascii="Nunito Sans" w:hAnsi="Nunito Sans"/>
        </w:rPr>
        <w:tab/>
        <w:t>133.4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461.25</w:t>
      </w:r>
      <w:r>
        <w:rPr>
          <w:rFonts w:ascii="Nunito Sans" w:hAnsi="Nunito Sans"/>
        </w:rPr>
        <w:tab/>
        <w:t>333.9</w:t>
      </w:r>
      <w:r>
        <w:rPr>
          <w:rFonts w:ascii="Nunito Sans" w:hAnsi="Nunito Sans"/>
        </w:rPr>
        <w:tab/>
        <w:t>127.3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189.0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Benda  ml.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359.5</w:t>
      </w:r>
      <w:r>
        <w:rPr>
          <w:rFonts w:ascii="Nunito Sans" w:hAnsi="Nunito Sans"/>
          <w:color w:val="808080"/>
        </w:rPr>
        <w:tab/>
        <w:t>180.5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492.00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155.7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SKK Rokycany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KK Kosmonosy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