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1597 dosáhlo družstvo: SKK Náchod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1549:1597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1422:1467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1591:1517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18.9.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1517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1422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1549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1597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Jana Bínová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Hejčl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510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161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Robin Bureš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573 - Petr Doubek</w:t>
      </w:r>
    </w:p>
    <w:p w:rsidRDefault="000C39FB" w:rsidP="00A6100B">
      <w:pPr>
        <w:pStyle w:val="Zapas-zahlavi2"/>
      </w:pPr>
      <w:r>
        <w:tab/>
      </w:r>
      <w:r>
        <w:t> TJ Nová Paka </w:t>
      </w:r>
      <w:r>
        <w:tab/>
      </w:r>
      <w:r>
        <w:t>1422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1467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Soviar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104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Václav Plíšek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Sebastian Rolf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90 </w:t>
      </w:r>
      <w:r>
        <w:rPr>
          <w:rStyle w:val="boddrahyChar"/>
          <w:rFonts w:ascii="Nunito Sans" w:hAnsi="Nunito Sans" w:cs="Arial"/>
        </w:rPr>
        <w:tab/>
        <w:t> 90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396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Bajer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77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526 - </w:t>
      </w:r>
      <w:r>
        <w:rPr>
          <w:sz w:val="20"/>
          <w:rFonts w:ascii="Arial" w:hAnsi="Arial" w:cs="Arial"/>
        </w:rPr>
        <w:t>Ondřej Košťál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1591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1517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98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78</w:t>
      </w:r>
      <w:r>
        <w:rPr>
          <w:rFonts w:ascii="Nunito Sans" w:hAnsi="Nunito Sans" w:cs="Arial"/>
        </w:rPr>
        <w:tab/>
        <w:t>386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 164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Pavlína Říhová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597 -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597.00</w:t>
      </w:r>
      <w:r>
        <w:rPr>
          <w:rFonts w:ascii="Nunito Sans" w:hAnsi="Nunito Sans"/>
        </w:rPr>
        <w:tab/>
        <w:t>393.0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573.00</w:t>
      </w:r>
      <w:r>
        <w:rPr>
          <w:rFonts w:ascii="Nunito Sans" w:hAnsi="Nunito Sans"/>
        </w:rPr>
        <w:tab/>
        <w:t>391.0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168.0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179.0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160.0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510.00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505.00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131.0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Lukáš Hejčl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496.00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136.0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479.00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148.0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321.0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452.00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127.0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443.00</w:t>
      </w:r>
      <w:r>
        <w:rPr>
          <w:rFonts w:ascii="Nunito Sans" w:hAnsi="Nunito Sans"/>
        </w:rPr>
        <w:tab/>
        <w:t>322.0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441.00</w:t>
      </w:r>
      <w:r>
        <w:rPr>
          <w:rFonts w:ascii="Nunito Sans" w:hAnsi="Nunito Sans"/>
        </w:rPr>
        <w:tab/>
        <w:t>297.0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Sebastian Rolf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396.00</w:t>
      </w:r>
      <w:r>
        <w:rPr>
          <w:rFonts w:ascii="Nunito Sans" w:hAnsi="Nunito Sans"/>
        </w:rPr>
        <w:tab/>
        <w:t>282.0</w:t>
      </w:r>
      <w:r>
        <w:rPr>
          <w:rFonts w:ascii="Nunito Sans" w:hAnsi="Nunito Sans"/>
        </w:rPr>
        <w:tab/>
        <w:t>114.0</w:t>
      </w:r>
      <w:r>
        <w:rPr>
          <w:rFonts w:ascii="Nunito Sans" w:hAnsi="Nunito Sans"/>
        </w:rPr>
        <w:tab/>
        <w:t>23.0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386.00</w:t>
      </w:r>
      <w:r>
        <w:rPr>
          <w:rFonts w:ascii="Nunito Sans" w:hAnsi="Nunito Sans"/>
        </w:rPr>
        <w:tab/>
        <w:t>283.0</w:t>
      </w:r>
      <w:r>
        <w:rPr>
          <w:rFonts w:ascii="Nunito Sans" w:hAnsi="Nunito Sans"/>
        </w:rPr>
        <w:tab/>
        <w:t>103.0</w:t>
      </w:r>
      <w:r>
        <w:rPr>
          <w:rFonts w:ascii="Nunito Sans" w:hAnsi="Nunito Sans"/>
        </w:rPr>
        <w:tab/>
        <w:t>24.0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364.00</w:t>
      </w:r>
      <w:r>
        <w:rPr>
          <w:rFonts w:ascii="Nunito Sans" w:hAnsi="Nunito Sans"/>
        </w:rPr>
        <w:tab/>
        <w:t>276.0</w:t>
      </w:r>
      <w:r>
        <w:rPr>
          <w:rFonts w:ascii="Nunito Sans" w:hAnsi="Nunito Sans"/>
        </w:rPr>
        <w:tab/>
        <w:t>88.0</w:t>
      </w:r>
      <w:r>
        <w:rPr>
          <w:rFonts w:ascii="Nunito Sans" w:hAnsi="Nunito Sans"/>
        </w:rPr>
        <w:tab/>
        <w:t>25.0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(364)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25032</w:t>
      </w:r>
      <w:r>
        <w:rPr>
          <w:rFonts w:ascii="Nunito Sans" w:hAnsi="Nunito Sans" w:cs="Arial"/>
        </w:rPr>
        <w:tab/>
        <w:t>Lukáš Hejčl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26184</w:t>
      </w:r>
      <w:r>
        <w:rPr>
          <w:rFonts w:ascii="Nunito Sans" w:hAnsi="Nunito Sans" w:cs="Arial"/>
        </w:rPr>
        <w:tab/>
        <w:t>Petr Doubek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25031</w:t>
      </w:r>
      <w:r>
        <w:rPr>
          <w:rFonts w:ascii="Nunito Sans" w:hAnsi="Nunito Sans" w:cs="Arial"/>
        </w:rPr>
        <w:tab/>
        <w:t>Danny Tuček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18.09.2022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Náchod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TJ Nová Paka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25.9.2022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Jiří Poděbrady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