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3401:3191</w:t>
      </w:r>
      <w:r>
        <w:rPr>
          <w:rFonts w:ascii="Times New Roman" w:hAnsi="Times New Roman" w:cs="Times New Roman"/>
          <w:sz w:val="20"/>
          <w:szCs w:val="20"/>
        </w:rPr>
        <w:tab/>
        <w:t>18.0:6.0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3434:3383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3327:3313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3460:3467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3443:3397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10.5 : 13.5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Drábek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Mikoláš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Mikoláš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Jiří Drábek
                <w:br/>
                Kamil Nestrojil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Jičín 
                <w:br/>
                Třebíč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Nestrojil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107.47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3401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3191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108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111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181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107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109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Novotný Jiří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Janko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622 - Petr Chval</w:t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3434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3383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Hažva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Vojtěch Tulka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Baier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Dymáček Zdeněk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593 - Adam Palko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3327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3313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>Petr Babák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116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Bureš</w:t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602 - Jiří Drábek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3460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109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169</w:t>
      </w:r>
      <w:r>
        <w:rPr>
          <w:szCs w:val="22"/>
        </w:rPr>
        <w:tab/>
      </w:r>
      <w:r>
        <w:rPr>
          <w:szCs w:val="22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Rypel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109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169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Lang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>Karel Novák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Zdenek TOMAN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Robert Pevný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3443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3397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180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618 - Michal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622.00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240.0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618.00</w:t>
      </w:r>
      <w:r>
        <w:rPr>
          <w:rFonts w:ascii="Times New Roman" w:hAnsi="Times New Roman" w:cs="Times New Roman"/>
        </w:rPr>
        <w:tab/>
        <w:t>402.0</w:t>
      </w:r>
      <w:r>
        <w:rPr>
          <w:rFonts w:ascii="Times New Roman" w:hAnsi="Times New Roman" w:cs="Times New Roman"/>
        </w:rPr>
        <w:tab/>
        <w:t>216.0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606.00</w:t>
      </w:r>
      <w:r>
        <w:rPr>
          <w:rFonts w:ascii="Times New Roman" w:hAnsi="Times New Roman" w:cs="Times New Roman"/>
        </w:rPr>
        <w:tab/>
        <w:t>396.0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604.00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231.0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604.00</w:t>
      </w:r>
      <w:r>
        <w:rPr>
          <w:rFonts w:ascii="Times New Roman" w:hAnsi="Times New Roman" w:cs="Times New Roman"/>
        </w:rPr>
        <w:tab/>
        <w:t>393.0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602.00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232.0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602.00</w:t>
      </w:r>
      <w:r>
        <w:rPr>
          <w:rFonts w:ascii="Times New Roman" w:hAnsi="Times New Roman" w:cs="Times New Roman"/>
        </w:rPr>
        <w:tab/>
        <w:t>390.0</w:t>
      </w:r>
      <w:r>
        <w:rPr>
          <w:rFonts w:ascii="Times New Roman" w:hAnsi="Times New Roman" w:cs="Times New Roman"/>
        </w:rPr>
        <w:tab/>
        <w:t>212.0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601.00</w:t>
      </w:r>
      <w:r>
        <w:rPr>
          <w:rFonts w:ascii="Times New Roman" w:hAnsi="Times New Roman" w:cs="Times New Roman"/>
        </w:rPr>
        <w:tab/>
        <w:t>392.0</w:t>
      </w:r>
      <w:r>
        <w:rPr>
          <w:rFonts w:ascii="Times New Roman" w:hAnsi="Times New Roman" w:cs="Times New Roman"/>
        </w:rPr>
        <w:tab/>
        <w:t>209.0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594.00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228.0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593.00</w:t>
      </w:r>
      <w:r>
        <w:rPr>
          <w:rFonts w:ascii="Times New Roman" w:hAnsi="Times New Roman" w:cs="Times New Roman"/>
        </w:rPr>
        <w:tab/>
        <w:t>389.0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593.00</w:t>
      </w:r>
      <w:r>
        <w:rPr>
          <w:rFonts w:ascii="Times New Roman" w:hAnsi="Times New Roman" w:cs="Times New Roman"/>
        </w:rPr>
        <w:tab/>
        <w:t>412.0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591.00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215.0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401.0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586.00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221.0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213.0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584.00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214.0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584.00</w:t>
      </w:r>
      <w:r>
        <w:rPr>
          <w:rFonts w:ascii="Times New Roman" w:hAnsi="Times New Roman" w:cs="Times New Roman"/>
        </w:rPr>
        <w:tab/>
        <w:t>397.0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389.0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392.0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399.0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Kaan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571.00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571.00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563.00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556.00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551.00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Dobiáš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341.0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Roman Bureš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350.0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524.00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515.00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Petr Babák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513.00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512.00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147.0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505.00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501.00</w:t>
      </w:r>
      <w:r>
        <w:rPr>
          <w:rFonts w:ascii="Times New Roman" w:hAnsi="Times New Roman" w:cs="Times New Roman"/>
        </w:rPr>
        <w:tab/>
        <w:t>329.0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337.0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16.09.2018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16.09.2018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16.09.2018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16.09.2018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16.09.2018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15.09.2018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15.09.2018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15.09.2018</w:t>
      </w:r>
      <w:r>
        <w:tab/>
        <w:t>KK Lokomotiva Tábor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9489</w:t>
      </w:r>
      <w:r>
        <w:tab/>
        <w:t>František Rusin</w:t>
      </w:r>
      <w:r>
        <w:tab/>
        <w:t>15.09.2018</w:t>
      </w:r>
      <w:r>
        <w:tab/>
        <w:t>KK Slavoj Praha</w:t>
      </w:r>
      <w: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Loko České Velenice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