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Stránská, Irini Sedláčková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Kasal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17.11.22</w:t>
      </w:r>
      <w:r>
        <w:tab/>
      </w:r>
      <w:r>
        <w:t>čt</w:t>
      </w:r>
      <w:r>
        <w:tab/>
      </w:r>
      <w:r>
        <w:t>14:10</w:t>
      </w:r>
      <w:r>
        <w:tab/>
      </w:r>
      <w:r>
        <w:t/>
      </w:r>
      <w:r>
        <w:rPr>
          <w:color w:val="00B050"/>
        </w:rPr>
        <w:t>KK Konstruktiva Praha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Praha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SKK Náchod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>Jablonec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11.04.23</w:t>
      </w:r>
      <w:r>
        <w:tab/>
      </w:r>
      <w:r>
        <w:t>út</w:t>
      </w:r>
      <w:r>
        <w:tab/>
      </w:r>
      <w:r>
        <w:t>18:00</w:t>
      </w:r>
      <w:r>
        <w:tab/>
      </w:r>
      <w:r>
        <w:t>KK Kosmonosy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nad Nisou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Jablonec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Jablonec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Jablonec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31.01.23</w:t>
      </w:r>
      <w:r>
        <w:tab/>
      </w:r>
      <w:r>
        <w:t>út</w:t>
      </w:r>
      <w:r>
        <w:tab/>
      </w:r>
      <w:r>
        <w:t>16:00</w:t>
      </w:r>
      <w:r>
        <w:tab/>
      </w:r>
      <w:r>
        <w:t>KK Kosmonosy 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KK Kosmonosy 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SKK Náchod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07.04.23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04.12.22</w:t>
      </w:r>
      <w:r>
        <w:tab/>
      </w:r>
      <w:r>
        <w:t>ne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SKK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17.11.22</w:t>
      </w:r>
      <w:r>
        <w:tab/>
      </w:r>
      <w:r>
        <w:t>čt</w:t>
      </w:r>
      <w:r>
        <w:tab/>
      </w:r>
      <w:r>
        <w:t>14:10</w:t>
      </w:r>
      <w:r>
        <w:tab/>
      </w:r>
      <w:r>
        <w:t>KK Konstruktiva Praha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30.10.22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>KK Jiří Poděbrady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07.04.23</w:t>
      </w:r>
      <w:r>
        <w:tab/>
      </w:r>
      <w:r>
        <w:t>pá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Kosmonosy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Jablonec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Kosmonosy 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Kosmonosy 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11.04.23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Kosmonosy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724271906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najmanop@centrum.cz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Adéla Víšová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736 198 354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aduska.visova@seznam.cz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nad Nisou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607 194 734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Kaštánková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724 125 091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michalka-m@seznam.cz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Vohnoutová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605 823 188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vohnosa@centrum.cz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