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Vysočiny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Rychtařík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Kovářová Hana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Slavoj Žirovnice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02.10.20</w:t>
      </w:r>
      <w:r>
        <w:tab/>
      </w:r>
      <w:r>
        <w:t>pá</w:t>
      </w:r>
      <w:r>
        <w:tab/>
      </w:r>
      <w:r>
        <w:t>16:30</w:t>
      </w:r>
      <w:r>
        <w:tab/>
      </w:r>
      <w:r>
        <w:t>TJ Spartak Pelhřimov C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Pelhřimov C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Cetoraz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Spartak Pelhřimov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Spartak Pelhřimov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Slavoj Žirovnice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Spartak Pelhřimov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Cetoraz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Slavoj Žirovnice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Spartak Pelhřimov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Cetoraz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Pelhřimov C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Pelhřimov C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18.11.20</w:t>
      </w:r>
      <w:r>
        <w:tab/>
      </w:r>
      <w:r>
        <w:t>st</w:t>
      </w:r>
      <w:r>
        <w:tab/>
      </w:r>
      <w:r>
        <w:t>18:00</w:t>
      </w:r>
      <w:r>
        <w:tab/>
      </w:r>
      <w:r>
        <w:t>TJ Spartak Pelhřimov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KK Slavoj Žirovnice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Otakar Rataj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603558327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orataj@seznam.cz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Pošusta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honzisfun@seznam.cz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Schoberová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604 718 746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schoberovapetra@volny.cz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Turková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602 330 067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sara.turkova@seznam.cz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605 779 473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