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sever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Kopal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Škrabal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 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Kopal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Škrabal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Kopal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deružstev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Brno-Žabovřesky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Veverky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18.03.21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SOS Židenice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16:00</w:t>
      </w:r>
      <w:r>
        <w:tab/>
      </w:r>
      <w:r>
        <w:t>KK Orel Telnice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06.10.20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Devítka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13.10.20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10.12.20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Velen Boskovice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27.10.20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21.01.21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11.02.21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Brno-Žabovřesky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04.03.21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Brno-Žabovřesky 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SK Brno-Žabovřesky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Telnice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Orel Telnice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A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TJ Sokol Brno IV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SK Brno-Žabovřesky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SK Brno-Žabovřesky 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TJ Sokol Brno IV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A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Veverky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Brno Veveří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Veveří 4a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602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Večeřa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602 505 100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vecerapetr276@seznam.cz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Raška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608 147 248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kuzelna@skkveverky.cz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SOS Židenice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Majerová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602 405 494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iva.maj@seznam.cz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Hoffmann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775 561 653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hoffa5@seznam.cz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Lang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608 625 256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lang@lang-advokat.cz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Devítka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Kopal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606 713 554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okopal19@seznam.cz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Milena Černohlávková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603 103 135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cernohlavkova@arte73.cz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733 509 368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nova.t@centrum.cz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Velen Boskovice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Boskovice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1602/8a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680 01 Boskovice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Ševčík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606 146 130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sefrant@seznam.cz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Venclovský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605 059 685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trener.47@seznam.cz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 Winterová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720 312 448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magda.bruzova@seznam.cz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605 161 108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Žižlavský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602 520 276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zizlavskyz@seznam.cz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Brno-Žabovřesky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Coufal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603 772 780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coufalcr@centrum.cz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775 027 228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rcmodelar@centrum.cz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Telnice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Masarykovo nám.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59 Telnice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723 790 005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padwo@seznam.cz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Hrazdíra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544 254 783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hrazdira@oreltelnice.cz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606 079 305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