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ČB-ČK B 4 členné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Vávra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Vávra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Vašíček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Vávra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Vávra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Vávra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Borovany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Nová Ves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16.10.19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Spartak Trhové Sviny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Nová Ves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Spartak Trhové Sviny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10.03.20</w:t>
      </w:r>
      <w:r>
        <w:tab/>
      </w:r>
      <w:r>
        <w:t>út</w:t>
      </w:r>
      <w:r>
        <w:tab/>
      </w:r>
      <w:r>
        <w:t>18:30</w:t>
      </w:r>
      <w:r>
        <w:tab/>
      </w:r>
      <w:r>
        <w:t>TJ Loko Č. Budějovice C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07.10.19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17.10.19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TJ Spartak Trhové Sviny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Kuželky Borovany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TJ Loko Č. Budějovice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13.11.19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TJ Spartak Trhové Sviny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Kuželky Borovany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TJ Loko Č. Budějovice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11.03.20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09.10.19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Nová Ves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D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Kuželky Borovany D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Nová Ves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18.02.20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D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10.03.20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Loko Č. Budějovice C</w:t>
      </w:r>
      <w:r>
        <w:t> - Kuželky Borovany D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TJ Loko Č. Budějovice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Kuželky Borovany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31.10.19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TJ Nová Ves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TJ Loko Č. Budějovice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Kuželky Borovany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03.03.20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11.03.20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TJ Nová Ves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Špulka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777053166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josef.spulka@gmail.com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Churavý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723 551 492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