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KLZ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Lokomotiva Ústí nad Labem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České Budějovice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Primátor Náchod B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24.10.17</w:t>
      </w:r>
      <w:r>
        <w:tab/>
      </w:r>
      <w:r>
        <w:t>út</w:t>
      </w:r>
      <w:r>
        <w:tab/>
      </w:r>
      <w:r>
        <w:t>17:00</w:t>
      </w:r>
      <w:r>
        <w:tab/>
      </w:r>
      <w:r>
        <w:t>TJ Sparta Kutná Hora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25.02.18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Spartak Pelhřimov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12:00</w:t>
      </w:r>
      <w:r>
        <w:tab/>
      </w:r>
      <w:r>
        <w:t>TJ Neratovice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Chýnov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24.03.18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Chýnov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nad Nisou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Neratovice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Neratovice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Jiskra Hazlov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07.10.17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30.11.17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25.02.18</w:t>
      </w:r>
      <w:r>
        <w:tab/>
      </w:r>
      <w:r>
        <w:t>ne</w:t>
      </w:r>
      <w:r>
        <w:tab/>
      </w:r>
      <w:r>
        <w:t>11:00</w:t>
      </w:r>
      <w:r>
        <w:tab/>
      </w:r>
      <w:r>
        <w:t>TJ Spartak Pelhřimov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24.03.18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Chýnov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nad Labem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Vohnoutová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605 823 188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vohnosa@centrum.cz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České Budějovice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Klojda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v.klojda97@seznam.cz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Primátor Náchod B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Adéla Víšová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736 198 354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aduska.visova@seznam.cz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Moravcová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724 125 091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michalka-m@seznam.cz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Zdena Vytisková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vytiskova.zdena@seznam.cz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Chýnov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316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55 Chýnov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Chynov2019 Miroslava Cízlerová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oowc@seznam.cz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736 604 956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maskova.bl@seznam.cz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nad Nisou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Neratovice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Berty Pirunčíkové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277 11 Neratovice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Holubová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lucieholubova@seznam.cz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Landová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736 506 529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eva.landova@seznam.cz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Jiskra Hazlov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Linda Lidman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lidmanlinda@seznam.cz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