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1633</w:t>
      </w:r>
      <w:r>
        <w:tab/>
      </w:r>
      <w:r>
        <w:t>20</w:t>
      </w:r>
      <w:r>
        <w:tab/>
      </w:r>
      <w:r>
        <w:t>1123</w:t>
      </w:r>
      <w:r>
        <w:tab/>
      </w:r>
      <w:r>
        <w:t>510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1584</w:t>
      </w:r>
      <w:r>
        <w:tab/>
      </w:r>
      <w:r>
        <w:t>20</w:t>
      </w:r>
      <w:r>
        <w:tab/>
      </w:r>
      <w:r>
        <w:t>1098</w:t>
      </w:r>
      <w:r>
        <w:tab/>
      </w:r>
      <w:r>
        <w:t>486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1571</w:t>
      </w:r>
      <w:r>
        <w:tab/>
      </w:r>
      <w:r>
        <w:t>18</w:t>
      </w:r>
      <w:r>
        <w:tab/>
      </w:r>
      <w:r>
        <w:t>1110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51 : 79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1503</w:t>
      </w:r>
      <w:r>
        <w:tab/>
      </w:r>
      <w:r>
        <w:t>8</w:t>
      </w:r>
      <w:r>
        <w:tab/>
      </w:r>
      <w:r>
        <w:t>1073</w:t>
      </w:r>
      <w:r>
        <w:tab/>
      </w:r>
      <w:r>
        <w:t>429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1440</w:t>
      </w:r>
      <w:r>
        <w:tab/>
      </w:r>
      <w:r>
        <w:t>6</w:t>
      </w:r>
      <w:r>
        <w:tab/>
      </w:r>
      <w:r>
        <w:t>1024</w:t>
      </w:r>
      <w:r>
        <w:tab/>
      </w:r>
      <w:r>
        <w:t>417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1517</w:t>
      </w:r>
      <w:r>
        <w:tab/>
        <w:t>1072</w:t>
      </w:r>
      <w:r>
        <w:tab/>
        <w:t>445</w:t>
      </w:r>
      <w:r>
        <w:tab/>
        <w:t>42.3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