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3258</w:t>
      </w:r>
      <w:r>
        <w:tab/>
      </w:r>
      <w:r>
        <w:t>19</w:t>
      </w:r>
      <w:r>
        <w:tab/>
      </w:r>
      <w:r>
        <w:t>2199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2992</w:t>
      </w:r>
      <w:r>
        <w:tab/>
      </w:r>
      <w:r>
        <w:t>3</w:t>
      </w:r>
      <w:r>
        <w:tab/>
      </w:r>
      <w:r>
        <w:t>2089</w:t>
      </w:r>
      <w:r>
        <w:tab/>
      </w:r>
      <w:r>
        <w:t>903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