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Víchová</w:t>
      </w:r>
      <w:r>
        <w:tab/>
      </w:r>
      <w:r>
        <w:t>23171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Jašek</w:t>
      </w:r>
      <w:r>
        <w:tab/>
      </w:r>
      <w:r>
        <w:t>09155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Jašek</w:t>
      </w:r>
      <w:r>
        <w:tab/>
      </w:r>
      <w:r>
        <w:t>25652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Dadák (14)</w:t>
      </w:r>
      <w:r>
        <w:t/>
      </w:r>
      <w:r>
        <w:tab/>
      </w:r>
      <w:r>
        <w:t>26338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Dokoupil</w:t>
      </w:r>
      <w:r>
        <w:tab/>
      </w:r>
      <w:r>
        <w:t>19674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Krajzinger</w:t>
      </w:r>
      <w:r>
        <w:tab/>
      </w:r>
      <w:r>
        <w:t>21461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Sobota</w:t>
      </w:r>
      <w:r>
        <w:tab/>
      </w:r>
      <w:r>
        <w:t>16841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09032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